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74EDAC" w14:textId="330550A3" w:rsidR="009B7274" w:rsidRDefault="00CC1414" w:rsidP="009B7274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  <w:r w:rsidRPr="00406D2D">
        <w:rPr>
          <w:rFonts w:ascii="TH SarabunPSK" w:hAnsi="TH SarabunPSK" w:cs="TH SarabunPSK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21681E84" wp14:editId="50FD5FAA">
                <wp:simplePos x="0" y="0"/>
                <wp:positionH relativeFrom="page">
                  <wp:posOffset>-47625</wp:posOffset>
                </wp:positionH>
                <wp:positionV relativeFrom="paragraph">
                  <wp:posOffset>-929005</wp:posOffset>
                </wp:positionV>
                <wp:extent cx="7867650" cy="1133475"/>
                <wp:effectExtent l="0" t="0" r="19050" b="28575"/>
                <wp:wrapNone/>
                <wp:docPr id="4" name="สี่เหลี่ยมผืนผ้า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67650" cy="1133475"/>
                        </a:xfrm>
                        <a:prstGeom prst="rect">
                          <a:avLst/>
                        </a:prstGeom>
                        <a:solidFill>
                          <a:srgbClr val="9E0000"/>
                        </a:solidFill>
                        <a:ln w="12700" cap="flat" cmpd="sng" algn="ctr">
                          <a:solidFill>
                            <a:srgbClr val="40315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8C73B77" w14:textId="104DA2C1" w:rsidR="009B0502" w:rsidRDefault="00CC1414" w:rsidP="00CC1414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ผลการปฏิบัติงาน</w:t>
                            </w:r>
                            <w:r w:rsidR="00277E8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สอบสวน</w:t>
                            </w:r>
                          </w:p>
                          <w:p w14:paraId="7A2ED82C" w14:textId="0F418B62" w:rsidR="00CC1414" w:rsidRPr="001159D5" w:rsidRDefault="00CC1414" w:rsidP="00CC1414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 xml:space="preserve">เดือน </w:t>
                            </w:r>
                            <w:r w:rsidR="00BB774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>มิถุนายน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 xml:space="preserve"> พ.ศ.256</w:t>
                            </w:r>
                            <w:r w:rsidR="003E492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681E84" id="สี่เหลี่ยมผืนผ้า 4" o:spid="_x0000_s1026" style="position:absolute;left:0;text-align:left;margin-left:-3.75pt;margin-top:-73.15pt;width:619.5pt;height:89.25pt;z-index:25167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" fillcolor="#9e0000" strokecolor="#403152" strokeweight="1pt">
                <v:textbox>
                  <w:txbxContent>
                    <w:p w14:paraId="28C73B77" w14:textId="104DA2C1" w:rsidR="009B0502" w:rsidRDefault="00CC1414" w:rsidP="00CC1414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56"/>
                          <w:szCs w:val="56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72"/>
                          <w:szCs w:val="72"/>
                          <w:cs/>
                        </w:rPr>
                        <w:t>ผลการปฏิบัติงาน</w:t>
                      </w:r>
                      <w:r w:rsidR="00277E81">
                        <w:rPr>
                          <w:rFonts w:ascii="TH SarabunPSK" w:hAnsi="TH SarabunPSK" w:cs="TH SarabunPSK" w:hint="cs"/>
                          <w:b/>
                          <w:bCs/>
                          <w:sz w:val="72"/>
                          <w:szCs w:val="72"/>
                          <w:cs/>
                        </w:rPr>
                        <w:t>สอบสวน</w:t>
                      </w:r>
                    </w:p>
                    <w:p w14:paraId="7A2ED82C" w14:textId="0F418B62" w:rsidR="00CC1414" w:rsidRPr="001159D5" w:rsidRDefault="00CC1414" w:rsidP="00CC1414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56"/>
                          <w:szCs w:val="56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56"/>
                          <w:szCs w:val="56"/>
                          <w:cs/>
                        </w:rPr>
                        <w:t xml:space="preserve">เดือน </w:t>
                      </w:r>
                      <w:r w:rsidR="00BB7748">
                        <w:rPr>
                          <w:rFonts w:ascii="TH SarabunPSK" w:hAnsi="TH SarabunPSK" w:cs="TH SarabunPSK" w:hint="cs"/>
                          <w:b/>
                          <w:bCs/>
                          <w:sz w:val="56"/>
                          <w:szCs w:val="56"/>
                          <w:cs/>
                        </w:rPr>
                        <w:t>มิถุนายน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56"/>
                          <w:szCs w:val="56"/>
                          <w:cs/>
                        </w:rPr>
                        <w:t xml:space="preserve"> พ.ศ.256</w:t>
                      </w:r>
                      <w:r w:rsidR="003E4925">
                        <w:rPr>
                          <w:rFonts w:ascii="TH SarabunPSK" w:hAnsi="TH SarabunPSK" w:cs="TH SarabunPSK" w:hint="cs"/>
                          <w:b/>
                          <w:bCs/>
                          <w:sz w:val="56"/>
                          <w:szCs w:val="56"/>
                          <w:cs/>
                        </w:rPr>
                        <w:t>9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5110CBB8" w14:textId="0627D27A" w:rsidR="009B7274" w:rsidRDefault="009B7274" w:rsidP="00F11572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06BC6FF1" w14:textId="40657F47" w:rsidR="00335568" w:rsidRDefault="00CC1414" w:rsidP="00F11572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วันที่ </w:t>
      </w:r>
      <w:r w:rsidR="00277E8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17 มิถุนายน</w:t>
      </w:r>
      <w:r w:rsidR="00E05770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2569</w:t>
      </w:r>
      <w:r w:rsidR="00277E8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เวลา 23.30</w:t>
      </w:r>
      <w:r w:rsidR="003E492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น.</w:t>
      </w:r>
    </w:p>
    <w:p w14:paraId="212D2DFE" w14:textId="77777777" w:rsidR="00277E81" w:rsidRPr="00277E81" w:rsidRDefault="00277E81" w:rsidP="00277E81">
      <w:pPr>
        <w:spacing w:after="0" w:line="240" w:lineRule="auto"/>
        <w:ind w:firstLine="720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 w:rsidRPr="00277E81">
        <w:rPr>
          <w:rFonts w:ascii="TH SarabunIT๙" w:eastAsia="Calibri" w:hAnsi="TH SarabunIT๙" w:cs="TH SarabunIT๙"/>
          <w:sz w:val="32"/>
          <w:szCs w:val="32"/>
          <w:cs/>
        </w:rPr>
        <w:t xml:space="preserve">เมื่อวันที่ 17 มิถุนายน 2569 เวลา 23.30 นาฬิกา พนักงานสอบสวนได้รับแจ้งเหตุทะเลาะวิวาทและมีผู้ได้รับบาดเจ็บถูกของแหลมมีคมแทงได้รับบาดเจ็บ </w:t>
      </w:r>
      <w:r w:rsidRPr="00277E81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เหตุเกิดที่ </w:t>
      </w:r>
      <w:r w:rsidRPr="00277E81">
        <w:rPr>
          <w:rFonts w:ascii="TH SarabunIT๙" w:eastAsia="Calibri" w:hAnsi="TH SarabunIT๙" w:cs="TH SarabunIT๙"/>
          <w:sz w:val="32"/>
          <w:szCs w:val="32"/>
          <w:cs/>
        </w:rPr>
        <w:t>ประตูทางเข้าโรงแรมเมอร์เมด หมู่ 4 ตำบลบ่อผุด อำเภอเกาะสมุย จังหวัดสุราษฎร์ธานี</w:t>
      </w:r>
      <w:r w:rsidRPr="00277E81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จึงได้รายงานให้ผู้บังคับบัญชาทราบ</w:t>
      </w:r>
      <w:r w:rsidRPr="00277E81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277E81">
        <w:rPr>
          <w:rFonts w:ascii="TH SarabunIT๙" w:eastAsia="Calibri" w:hAnsi="TH SarabunIT๙" w:cs="TH SarabunIT๙" w:hint="cs"/>
          <w:sz w:val="32"/>
          <w:szCs w:val="32"/>
          <w:cs/>
        </w:rPr>
        <w:t>จึง</w:t>
      </w:r>
      <w:r w:rsidRPr="00277E81">
        <w:rPr>
          <w:rFonts w:ascii="TH SarabunIT๙" w:eastAsia="Calibri" w:hAnsi="TH SarabunIT๙" w:cs="TH SarabunIT๙"/>
          <w:sz w:val="32"/>
          <w:szCs w:val="32"/>
          <w:cs/>
        </w:rPr>
        <w:t>ได้เดินทางไป</w:t>
      </w:r>
      <w:r w:rsidRPr="00277E81">
        <w:rPr>
          <w:rFonts w:ascii="TH SarabunIT๙" w:eastAsia="Calibri" w:hAnsi="TH SarabunIT๙" w:cs="TH SarabunIT๙" w:hint="cs"/>
          <w:sz w:val="32"/>
          <w:szCs w:val="32"/>
          <w:cs/>
        </w:rPr>
        <w:t>ตรวจสอบ</w:t>
      </w:r>
      <w:r w:rsidRPr="00277E81">
        <w:rPr>
          <w:rFonts w:ascii="TH SarabunIT๙" w:eastAsia="Calibri" w:hAnsi="TH SarabunIT๙" w:cs="TH SarabunIT๙"/>
          <w:sz w:val="32"/>
          <w:szCs w:val="32"/>
          <w:cs/>
        </w:rPr>
        <w:t>ที่เกิดเหตุ</w:t>
      </w:r>
      <w:r w:rsidRPr="00277E81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เมื่อไปถึง</w:t>
      </w:r>
      <w:r w:rsidRPr="00277E81">
        <w:rPr>
          <w:rFonts w:ascii="TH SarabunIT๙" w:eastAsia="Calibri" w:hAnsi="TH SarabunIT๙" w:cs="TH SarabunIT๙"/>
          <w:sz w:val="32"/>
          <w:szCs w:val="32"/>
          <w:cs/>
        </w:rPr>
        <w:t xml:space="preserve">พบรอยเปื้อนเลือดที่ผนังประตูทางเข้าโรงแรมจำนวน ๑ จุด ระดับประมาณ ๑ เมตร จากพื้นดิน และพบมีดทำครัวด้ามสแตนเลสด้ามจับสีดำ ยี่ห้อ </w:t>
      </w:r>
      <w:r w:rsidRPr="00277E81">
        <w:rPr>
          <w:rFonts w:ascii="TH SarabunIT๙" w:eastAsia="Calibri" w:hAnsi="TH SarabunIT๙" w:cs="TH SarabunIT๙"/>
          <w:sz w:val="32"/>
          <w:szCs w:val="32"/>
        </w:rPr>
        <w:t xml:space="preserve">KIWI </w:t>
      </w:r>
      <w:r w:rsidRPr="00277E81">
        <w:rPr>
          <w:rFonts w:ascii="TH SarabunIT๙" w:eastAsia="Calibri" w:hAnsi="TH SarabunIT๙" w:cs="TH SarabunIT๙"/>
          <w:sz w:val="32"/>
          <w:szCs w:val="32"/>
          <w:cs/>
        </w:rPr>
        <w:t>ยาวประมาณ ๗ นิ้ว ตกอย</w:t>
      </w:r>
      <w:r w:rsidRPr="00277E81">
        <w:rPr>
          <w:rFonts w:ascii="TH SarabunIT๙" w:eastAsia="Calibri" w:hAnsi="TH SarabunIT๙" w:cs="TH SarabunIT๙" w:hint="cs"/>
          <w:sz w:val="32"/>
          <w:szCs w:val="32"/>
          <w:cs/>
        </w:rPr>
        <w:t>ู่</w:t>
      </w:r>
      <w:r w:rsidRPr="00277E81">
        <w:rPr>
          <w:rFonts w:ascii="TH SarabunIT๙" w:eastAsia="Calibri" w:hAnsi="TH SarabunIT๙" w:cs="TH SarabunIT๙"/>
          <w:sz w:val="32"/>
          <w:szCs w:val="32"/>
          <w:cs/>
        </w:rPr>
        <w:t>ที่เกิดเหตุ ผู้บาดเจ็บถูกนำตัวส่งโรงพยาบาลเกาะสมุย คู่กรณีเป็นชายต่างชาติซึ่งพักอาศัยในโรงแรม</w:t>
      </w:r>
      <w:r w:rsidRPr="00277E81">
        <w:rPr>
          <w:rFonts w:ascii="TH SarabunIT๙" w:eastAsia="Calibri" w:hAnsi="TH SarabunIT๙" w:cs="TH SarabunIT๙" w:hint="cs"/>
          <w:sz w:val="32"/>
          <w:szCs w:val="32"/>
          <w:cs/>
        </w:rPr>
        <w:t>เมอร์เมด</w:t>
      </w:r>
      <w:r w:rsidRPr="00277E81">
        <w:rPr>
          <w:rFonts w:ascii="TH SarabunIT๙" w:eastAsia="Calibri" w:hAnsi="TH SarabunIT๙" w:cs="TH SarabunIT๙"/>
          <w:sz w:val="32"/>
          <w:szCs w:val="32"/>
          <w:cs/>
        </w:rPr>
        <w:t xml:space="preserve"> หลังเกิดเหตุ</w:t>
      </w:r>
      <w:r w:rsidRPr="00277E81">
        <w:rPr>
          <w:rFonts w:ascii="TH SarabunIT๙" w:eastAsia="Calibri" w:hAnsi="TH SarabunIT๙" w:cs="TH SarabunIT๙" w:hint="cs"/>
          <w:sz w:val="32"/>
          <w:szCs w:val="32"/>
          <w:cs/>
        </w:rPr>
        <w:t>ได้</w:t>
      </w:r>
      <w:r w:rsidRPr="00277E81">
        <w:rPr>
          <w:rFonts w:ascii="TH SarabunIT๙" w:eastAsia="Calibri" w:hAnsi="TH SarabunIT๙" w:cs="TH SarabunIT๙"/>
          <w:sz w:val="32"/>
          <w:szCs w:val="32"/>
          <w:cs/>
        </w:rPr>
        <w:t>หลบหนีเข้าไปในห้องพักหมายเลข 134 ของโรงแรมเมอร์เมด เจ้าหน้าที่ตำรวจ</w:t>
      </w:r>
      <w:r w:rsidRPr="00277E81">
        <w:rPr>
          <w:rFonts w:ascii="TH SarabunIT๙" w:eastAsia="Calibri" w:hAnsi="TH SarabunIT๙" w:cs="TH SarabunIT๙" w:hint="cs"/>
          <w:sz w:val="32"/>
          <w:szCs w:val="32"/>
          <w:cs/>
        </w:rPr>
        <w:t>จึงได้</w:t>
      </w:r>
      <w:r w:rsidRPr="00277E81">
        <w:rPr>
          <w:rFonts w:ascii="TH SarabunIT๙" w:eastAsia="Calibri" w:hAnsi="TH SarabunIT๙" w:cs="TH SarabunIT๙"/>
          <w:sz w:val="32"/>
          <w:szCs w:val="32"/>
          <w:cs/>
        </w:rPr>
        <w:t>เข้าตรวจสอบ</w:t>
      </w:r>
      <w:r w:rsidRPr="00277E81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277E81">
        <w:rPr>
          <w:rFonts w:ascii="TH SarabunIT๙" w:eastAsia="Calibri" w:hAnsi="TH SarabunIT๙" w:cs="TH SarabunIT๙"/>
          <w:sz w:val="32"/>
          <w:szCs w:val="32"/>
          <w:cs/>
        </w:rPr>
        <w:t>พบชายต่างชาติดังกล่าวอยู่ในอาการมึนเมา</w:t>
      </w:r>
      <w:r w:rsidRPr="00277E81">
        <w:rPr>
          <w:rFonts w:ascii="TH SarabunIT๙" w:eastAsia="Calibri" w:hAnsi="TH SarabunIT๙" w:cs="TH SarabunIT๙" w:hint="cs"/>
          <w:sz w:val="32"/>
          <w:szCs w:val="32"/>
          <w:cs/>
        </w:rPr>
        <w:t>ไม่สามารถควบคุมตนเองได้และมีกลิ่นคล้าย</w:t>
      </w:r>
      <w:r w:rsidRPr="00277E81">
        <w:rPr>
          <w:rFonts w:ascii="TH SarabunIT๙" w:eastAsia="Calibri" w:hAnsi="TH SarabunIT๙" w:cs="TH SarabunIT๙"/>
          <w:sz w:val="32"/>
          <w:szCs w:val="32"/>
          <w:cs/>
        </w:rPr>
        <w:t xml:space="preserve">กัญชา </w:t>
      </w:r>
      <w:r w:rsidRPr="00277E81">
        <w:rPr>
          <w:rFonts w:ascii="TH SarabunIT๙" w:eastAsia="Calibri" w:hAnsi="TH SarabunIT๙" w:cs="TH SarabunIT๙" w:hint="cs"/>
          <w:sz w:val="32"/>
          <w:szCs w:val="32"/>
          <w:cs/>
        </w:rPr>
        <w:t>และ</w:t>
      </w:r>
      <w:r w:rsidRPr="00277E81">
        <w:rPr>
          <w:rFonts w:ascii="TH SarabunIT๙" w:eastAsia="Calibri" w:hAnsi="TH SarabunIT๙" w:cs="TH SarabunIT๙"/>
          <w:sz w:val="32"/>
          <w:szCs w:val="32"/>
          <w:cs/>
        </w:rPr>
        <w:t xml:space="preserve">พบเศษกัญชาบริเวณพื้นห้องพักหมายเลข 134 จึงได้ควบคุมตัวไว้ก่อนในข้อหา เมาประพฤติตนวุ่นวาย </w:t>
      </w:r>
      <w:r w:rsidRPr="00277E81">
        <w:rPr>
          <w:rFonts w:ascii="TH SarabunIT๙" w:eastAsia="Calibri" w:hAnsi="TH SarabunIT๙" w:cs="TH SarabunIT๙" w:hint="cs"/>
          <w:sz w:val="32"/>
          <w:szCs w:val="32"/>
          <w:cs/>
        </w:rPr>
        <w:t>นำตัวไปควบคุมไว้ที่ห้องควบคุมตัว สภ.บ่อผุด</w:t>
      </w:r>
    </w:p>
    <w:p w14:paraId="5D4A2FC8" w14:textId="77777777" w:rsidR="00277E81" w:rsidRPr="00277E81" w:rsidRDefault="00277E81" w:rsidP="00277E81">
      <w:pPr>
        <w:spacing w:after="0" w:line="240" w:lineRule="auto"/>
        <w:ind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277E81">
        <w:rPr>
          <w:rFonts w:ascii="TH SarabunIT๙" w:eastAsia="Calibri" w:hAnsi="TH SarabunIT๙" w:cs="TH SarabunIT๙"/>
          <w:sz w:val="32"/>
          <w:szCs w:val="32"/>
          <w:cs/>
        </w:rPr>
        <w:t xml:space="preserve">จากนั้นเดินทางไปตรวจสอบผู้บาดเจ็บที่โรงพยาบาลเกาะสมุย ทราบชื่อนายไกรสิทธิ์ เรืองศรี </w:t>
      </w:r>
      <w:r w:rsidRPr="00277E81">
        <w:rPr>
          <w:rFonts w:ascii="TH SarabunIT๙" w:eastAsia="Calibri" w:hAnsi="TH SarabunIT๙" w:cs="TH SarabunIT๙" w:hint="cs"/>
          <w:sz w:val="32"/>
          <w:szCs w:val="32"/>
          <w:cs/>
        </w:rPr>
        <w:t>อยู่ในอาการ</w:t>
      </w:r>
      <w:r w:rsidRPr="00277E81">
        <w:rPr>
          <w:rFonts w:ascii="TH SarabunIT๙" w:eastAsia="Calibri" w:hAnsi="TH SarabunIT๙" w:cs="TH SarabunIT๙"/>
          <w:sz w:val="32"/>
          <w:szCs w:val="32"/>
          <w:cs/>
        </w:rPr>
        <w:t xml:space="preserve">รู้สึกตัว สามารถให้การได้ อาการบาดเจ็บพ้นขีดอันตราย </w:t>
      </w:r>
      <w:r w:rsidRPr="00277E81">
        <w:rPr>
          <w:rFonts w:ascii="TH SarabunIT๙" w:eastAsia="Calibri" w:hAnsi="TH SarabunIT๙" w:cs="TH SarabunIT๙" w:hint="cs"/>
          <w:sz w:val="32"/>
          <w:szCs w:val="32"/>
          <w:cs/>
        </w:rPr>
        <w:t>โดย</w:t>
      </w:r>
      <w:r w:rsidRPr="00277E81">
        <w:rPr>
          <w:rFonts w:ascii="TH SarabunIT๙" w:eastAsia="Calibri" w:hAnsi="TH SarabunIT๙" w:cs="TH SarabunIT๙"/>
          <w:sz w:val="32"/>
          <w:szCs w:val="32"/>
          <w:cs/>
        </w:rPr>
        <w:t>ให้การว่าก่อนเกิดเหตุ ชายต่างชาติซึ่งพักอาศัยอย</w:t>
      </w:r>
      <w:r w:rsidRPr="00277E81">
        <w:rPr>
          <w:rFonts w:ascii="TH SarabunIT๙" w:eastAsia="Calibri" w:hAnsi="TH SarabunIT๙" w:cs="TH SarabunIT๙" w:hint="cs"/>
          <w:sz w:val="32"/>
          <w:szCs w:val="32"/>
          <w:cs/>
        </w:rPr>
        <w:t>ู่</w:t>
      </w:r>
      <w:r w:rsidRPr="00277E81">
        <w:rPr>
          <w:rFonts w:ascii="TH SarabunIT๙" w:eastAsia="Calibri" w:hAnsi="TH SarabunIT๙" w:cs="TH SarabunIT๙"/>
          <w:sz w:val="32"/>
          <w:szCs w:val="32"/>
          <w:cs/>
        </w:rPr>
        <w:t xml:space="preserve">ที่โรงแรมเมอร์เมด </w:t>
      </w:r>
      <w:r w:rsidRPr="00277E81">
        <w:rPr>
          <w:rFonts w:ascii="TH SarabunIT๙" w:eastAsia="Calibri" w:hAnsi="TH SarabunIT๙" w:cs="TH SarabunIT๙" w:hint="cs"/>
          <w:sz w:val="32"/>
          <w:szCs w:val="32"/>
          <w:cs/>
        </w:rPr>
        <w:t>ขณะเกิดเหตุชายต่างชาติได้</w:t>
      </w:r>
      <w:r w:rsidRPr="00277E81">
        <w:rPr>
          <w:rFonts w:ascii="TH SarabunIT๙" w:eastAsia="Calibri" w:hAnsi="TH SarabunIT๙" w:cs="TH SarabunIT๙"/>
          <w:sz w:val="32"/>
          <w:szCs w:val="32"/>
          <w:cs/>
        </w:rPr>
        <w:t xml:space="preserve">เดินออกจากห้องพัก </w:t>
      </w:r>
    </w:p>
    <w:p w14:paraId="0217E294" w14:textId="0206A6D8" w:rsidR="00277E81" w:rsidRPr="00277E81" w:rsidRDefault="00277E81" w:rsidP="00277E81">
      <w:pPr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277E81">
        <w:rPr>
          <w:rFonts w:ascii="TH SarabunIT๙" w:eastAsia="Calibri" w:hAnsi="TH SarabunIT๙" w:cs="TH SarabunIT๙"/>
          <w:sz w:val="32"/>
          <w:szCs w:val="32"/>
          <w:cs/>
        </w:rPr>
        <w:t xml:space="preserve">หมายเลข 134 ซึ่งอยู่ใกล้ประตูทางออก เดินขนาบไม้ค้ำมาหาตน </w:t>
      </w:r>
      <w:r w:rsidRPr="00277E81">
        <w:rPr>
          <w:rFonts w:ascii="TH SarabunIT๙" w:eastAsia="Calibri" w:hAnsi="TH SarabunIT๙" w:cs="TH SarabunIT๙" w:hint="cs"/>
          <w:sz w:val="32"/>
          <w:szCs w:val="32"/>
          <w:cs/>
        </w:rPr>
        <w:t>โดยที่ตนนั้น</w:t>
      </w:r>
      <w:r w:rsidRPr="00277E81">
        <w:rPr>
          <w:rFonts w:ascii="TH SarabunIT๙" w:eastAsia="Calibri" w:hAnsi="TH SarabunIT๙" w:cs="TH SarabunIT๙"/>
          <w:sz w:val="32"/>
          <w:szCs w:val="32"/>
          <w:cs/>
        </w:rPr>
        <w:t>ป</w:t>
      </w:r>
      <w:r w:rsidRPr="00277E81">
        <w:rPr>
          <w:rFonts w:ascii="TH SarabunIT๙" w:eastAsia="Calibri" w:hAnsi="TH SarabunIT๙" w:cs="TH SarabunIT๙" w:hint="cs"/>
          <w:sz w:val="32"/>
          <w:szCs w:val="32"/>
          <w:cs/>
        </w:rPr>
        <w:t>ฏิ</w:t>
      </w:r>
      <w:r w:rsidRPr="00277E81">
        <w:rPr>
          <w:rFonts w:ascii="TH SarabunIT๙" w:eastAsia="Calibri" w:hAnsi="TH SarabunIT๙" w:cs="TH SarabunIT๙"/>
          <w:sz w:val="32"/>
          <w:szCs w:val="32"/>
          <w:cs/>
        </w:rPr>
        <w:t>บัติหน้าที่รักษาความปลอดภัยอยู่</w:t>
      </w:r>
      <w:r w:rsidRPr="00277E81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</w:t>
      </w:r>
      <w:r w:rsidRPr="00277E81">
        <w:rPr>
          <w:rFonts w:ascii="TH SarabunIT๙" w:eastAsia="Calibri" w:hAnsi="TH SarabunIT๙" w:cs="TH SarabunIT๙"/>
          <w:sz w:val="32"/>
          <w:szCs w:val="32"/>
          <w:cs/>
        </w:rPr>
        <w:t xml:space="preserve"> ที่ประ</w:t>
      </w:r>
      <w:r w:rsidRPr="00277E81">
        <w:rPr>
          <w:rFonts w:ascii="TH SarabunIT๙" w:eastAsia="Calibri" w:hAnsi="TH SarabunIT๙" w:cs="TH SarabunIT๙" w:hint="cs"/>
          <w:sz w:val="32"/>
          <w:szCs w:val="32"/>
          <w:cs/>
        </w:rPr>
        <w:t>ตู</w:t>
      </w:r>
      <w:r w:rsidRPr="00277E81">
        <w:rPr>
          <w:rFonts w:ascii="TH SarabunIT๙" w:eastAsia="Calibri" w:hAnsi="TH SarabunIT๙" w:cs="TH SarabunIT๙"/>
          <w:sz w:val="32"/>
          <w:szCs w:val="32"/>
          <w:cs/>
        </w:rPr>
        <w:t>ทางเข้าโรงแรม และขอให้เรียกรถพยาบาลให้มารับ</w:t>
      </w:r>
      <w:r w:rsidRPr="00277E81">
        <w:rPr>
          <w:rFonts w:ascii="TH SarabunIT๙" w:eastAsia="Calibri" w:hAnsi="TH SarabunIT๙" w:cs="TH SarabunIT๙" w:hint="cs"/>
          <w:sz w:val="32"/>
          <w:szCs w:val="32"/>
          <w:cs/>
        </w:rPr>
        <w:t>ชายต่างชาติ</w:t>
      </w:r>
      <w:r w:rsidRPr="00277E81">
        <w:rPr>
          <w:rFonts w:ascii="TH SarabunIT๙" w:eastAsia="Calibri" w:hAnsi="TH SarabunIT๙" w:cs="TH SarabunIT๙"/>
          <w:sz w:val="32"/>
          <w:szCs w:val="32"/>
          <w:cs/>
        </w:rPr>
        <w:t xml:space="preserve"> ตนจึงประสานรถพยาบาลให้มารับ เมื่อรถฉุกเฉินของโรงพยาบาลมาถึง จำได้ว่าเป็นผู้ป่วยที่ค้างค่ารักษา</w:t>
      </w:r>
      <w:r w:rsidRPr="00277E81">
        <w:rPr>
          <w:rFonts w:ascii="TH SarabunIT๙" w:eastAsia="Calibri" w:hAnsi="TH SarabunIT๙" w:cs="TH SarabunIT๙" w:hint="cs"/>
          <w:sz w:val="32"/>
          <w:szCs w:val="32"/>
          <w:cs/>
        </w:rPr>
        <w:t>พยาบาล</w:t>
      </w:r>
      <w:r w:rsidRPr="00277E81">
        <w:rPr>
          <w:rFonts w:ascii="TH SarabunIT๙" w:eastAsia="Calibri" w:hAnsi="TH SarabunIT๙" w:cs="TH SarabunIT๙"/>
          <w:sz w:val="32"/>
          <w:szCs w:val="32"/>
          <w:cs/>
        </w:rPr>
        <w:t xml:space="preserve"> จึงป</w:t>
      </w:r>
      <w:r w:rsidRPr="00277E81">
        <w:rPr>
          <w:rFonts w:ascii="TH SarabunIT๙" w:eastAsia="Calibri" w:hAnsi="TH SarabunIT๙" w:cs="TH SarabunIT๙" w:hint="cs"/>
          <w:sz w:val="32"/>
          <w:szCs w:val="32"/>
          <w:cs/>
        </w:rPr>
        <w:t>ฏิ</w:t>
      </w:r>
      <w:r w:rsidRPr="00277E81">
        <w:rPr>
          <w:rFonts w:ascii="TH SarabunIT๙" w:eastAsia="Calibri" w:hAnsi="TH SarabunIT๙" w:cs="TH SarabunIT๙"/>
          <w:sz w:val="32"/>
          <w:szCs w:val="32"/>
          <w:cs/>
        </w:rPr>
        <w:t>เสธการรับตัว ตนจึงแจ้งให้เรียกรถโดยสาร ทำให้ชายต่างชาติไม่พอใจใช้ไม้เท้าค้ำยืนเหวี่ยงมาที่ตัวของตน ตนจึงจับไม่ค้ำยืนไว้และถูกชายต่างชาติใช้แรงผลักล้มลง จากนั้นชายต่างขาติใช้มีดทำครัวที่ติดตัวมาแทงจากด้านหลังบริเวณเอว สองครั้งติดกัน ตนจึง</w:t>
      </w:r>
      <w:r w:rsidRPr="00277E81">
        <w:rPr>
          <w:rFonts w:ascii="TH SarabunIT๙" w:eastAsia="Calibri" w:hAnsi="TH SarabunIT๙" w:cs="TH SarabunIT๙" w:hint="cs"/>
          <w:sz w:val="32"/>
          <w:szCs w:val="32"/>
          <w:cs/>
        </w:rPr>
        <w:t>ได้</w:t>
      </w:r>
      <w:r w:rsidRPr="00277E81">
        <w:rPr>
          <w:rFonts w:ascii="TH SarabunIT๙" w:eastAsia="Calibri" w:hAnsi="TH SarabunIT๙" w:cs="TH SarabunIT๙"/>
          <w:sz w:val="32"/>
          <w:szCs w:val="32"/>
          <w:cs/>
        </w:rPr>
        <w:t>รีบลุกและวิ่งหนี</w:t>
      </w:r>
      <w:r w:rsidRPr="00277E81">
        <w:rPr>
          <w:rFonts w:ascii="TH SarabunIT๙" w:eastAsia="Calibri" w:hAnsi="TH SarabunIT๙" w:cs="TH SarabunIT๙" w:hint="cs"/>
          <w:sz w:val="32"/>
          <w:szCs w:val="32"/>
          <w:cs/>
        </w:rPr>
        <w:t>ไป และ</w:t>
      </w:r>
      <w:r w:rsidRPr="00277E81">
        <w:rPr>
          <w:rFonts w:ascii="TH SarabunIT๙" w:eastAsia="Calibri" w:hAnsi="TH SarabunIT๙" w:cs="TH SarabunIT๙"/>
          <w:sz w:val="32"/>
          <w:szCs w:val="32"/>
          <w:cs/>
        </w:rPr>
        <w:t>เรียกรถกู้ภัยที่ผ่าน</w:t>
      </w:r>
      <w:r w:rsidRPr="00277E81">
        <w:rPr>
          <w:rFonts w:ascii="TH SarabunIT๙" w:eastAsia="Calibri" w:hAnsi="TH SarabunIT๙" w:cs="TH SarabunIT๙" w:hint="cs"/>
          <w:sz w:val="32"/>
          <w:szCs w:val="32"/>
          <w:cs/>
        </w:rPr>
        <w:t>ทางมา</w:t>
      </w:r>
      <w:r w:rsidRPr="00277E81">
        <w:rPr>
          <w:rFonts w:ascii="TH SarabunIT๙" w:eastAsia="Calibri" w:hAnsi="TH SarabunIT๙" w:cs="TH SarabunIT๙"/>
          <w:sz w:val="32"/>
          <w:szCs w:val="32"/>
          <w:cs/>
        </w:rPr>
        <w:t>ให้นำส่งโรงพยาบาลเกาะสมุย</w:t>
      </w:r>
      <w:r w:rsidRPr="00277E81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</w:p>
    <w:p w14:paraId="695BEFDA" w14:textId="5823FC53" w:rsidR="00277E81" w:rsidRPr="00277E81" w:rsidRDefault="00277E81" w:rsidP="00277E81">
      <w:pPr>
        <w:spacing w:after="0" w:line="240" w:lineRule="auto"/>
        <w:jc w:val="thaiDistribute"/>
        <w:rPr>
          <w:rFonts w:ascii="TH SarabunIT๙" w:eastAsia="Calibri" w:hAnsi="TH SarabunIT๙" w:cs="TH SarabunIT๙" w:hint="cs"/>
          <w:sz w:val="32"/>
          <w:szCs w:val="32"/>
          <w:cs/>
        </w:rPr>
      </w:pPr>
      <w:r w:rsidRPr="00277E81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277E81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พนักงานสอบสวนจึงได้สอบปากคำผู้บาดเจ็บไว้แล้ว เดินทางกลับมา สภ.บ่อผุด รับคำร้องทุกข์ไว้ตามคดีอาญาที่ </w:t>
      </w:r>
      <w:r w:rsidRPr="00277E81">
        <w:rPr>
          <w:rFonts w:ascii="TH SarabunIT๙" w:eastAsia="Calibri" w:hAnsi="TH SarabunIT๙" w:cs="TH SarabunIT๙"/>
          <w:sz w:val="32"/>
          <w:szCs w:val="32"/>
        </w:rPr>
        <w:t>454/2569</w:t>
      </w:r>
      <w:r w:rsidRPr="00277E81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ตาม</w:t>
      </w:r>
      <w:r w:rsidRPr="00277E81">
        <w:rPr>
          <w:rFonts w:ascii="TH SarabunIT๙" w:eastAsia="Calibri" w:hAnsi="TH SarabunIT๙" w:cs="TH SarabunIT๙"/>
          <w:sz w:val="32"/>
          <w:szCs w:val="32"/>
          <w:cs/>
        </w:rPr>
        <w:t xml:space="preserve">ประจำวันข้อ </w:t>
      </w:r>
      <w:r w:rsidRPr="00277E81">
        <w:rPr>
          <w:rFonts w:ascii="TH SarabunIT๙" w:eastAsia="Calibri" w:hAnsi="TH SarabunIT๙" w:cs="TH SarabunIT๙" w:hint="cs"/>
          <w:sz w:val="32"/>
          <w:szCs w:val="32"/>
          <w:cs/>
        </w:rPr>
        <w:t>5</w:t>
      </w:r>
      <w:r w:rsidRPr="00277E81">
        <w:rPr>
          <w:rFonts w:ascii="TH SarabunIT๙" w:eastAsia="Calibri" w:hAnsi="TH SarabunIT๙" w:cs="TH SarabunIT๙"/>
          <w:sz w:val="32"/>
          <w:szCs w:val="32"/>
          <w:cs/>
        </w:rPr>
        <w:t xml:space="preserve"> เวลา </w:t>
      </w:r>
      <w:r w:rsidRPr="00277E81">
        <w:rPr>
          <w:rFonts w:ascii="TH SarabunIT๙" w:eastAsia="Calibri" w:hAnsi="TH SarabunIT๙" w:cs="TH SarabunIT๙" w:hint="cs"/>
          <w:sz w:val="32"/>
          <w:szCs w:val="32"/>
          <w:cs/>
        </w:rPr>
        <w:t xml:space="preserve">03.27 </w:t>
      </w:r>
      <w:r w:rsidRPr="00277E81">
        <w:rPr>
          <w:rFonts w:ascii="TH SarabunIT๙" w:eastAsia="Calibri" w:hAnsi="TH SarabunIT๙" w:cs="TH SarabunIT๙"/>
          <w:sz w:val="32"/>
          <w:szCs w:val="32"/>
          <w:cs/>
        </w:rPr>
        <w:t xml:space="preserve">น. </w:t>
      </w:r>
      <w:r w:rsidRPr="00277E81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ลงวันที่ 18 มิถุนายน 2569 แจ้งสิทธิ์และข้อกล่าวหา </w:t>
      </w:r>
      <w:r w:rsidRPr="00277E81">
        <w:rPr>
          <w:rFonts w:ascii="TH SarabunIT๙" w:eastAsia="Calibri" w:hAnsi="TH SarabunIT๙" w:cs="TH SarabunIT๙"/>
          <w:sz w:val="32"/>
          <w:szCs w:val="32"/>
        </w:rPr>
        <w:t>MR.POWERS THEODORE ROBERT</w:t>
      </w:r>
      <w:r w:rsidRPr="00277E81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ให้ทราบว่า </w:t>
      </w:r>
      <w:r w:rsidRPr="00277E81">
        <w:rPr>
          <w:rFonts w:ascii="TH SarabunIT๙" w:eastAsia="Calibri" w:hAnsi="TH SarabunIT๙" w:cs="TH SarabunIT๙"/>
          <w:sz w:val="32"/>
          <w:szCs w:val="32"/>
        </w:rPr>
        <w:t>“</w:t>
      </w:r>
      <w:r w:rsidRPr="00277E81">
        <w:rPr>
          <w:rFonts w:ascii="TH SarabunIT๙" w:eastAsia="Calibri" w:hAnsi="TH SarabunIT๙" w:cs="TH SarabunIT๙" w:hint="cs"/>
          <w:sz w:val="32"/>
          <w:szCs w:val="32"/>
          <w:cs/>
        </w:rPr>
        <w:t>ทำร้ายร่างกายผู้อื่น จนเป็นเหตุให้เกิดอันตรายแก่กายหรือจิตใจ</w:t>
      </w:r>
      <w:r w:rsidRPr="00277E81">
        <w:rPr>
          <w:rFonts w:ascii="TH SarabunIT๙" w:eastAsia="Calibri" w:hAnsi="TH SarabunIT๙" w:cs="TH SarabunIT๙"/>
          <w:sz w:val="32"/>
          <w:szCs w:val="32"/>
        </w:rPr>
        <w:t xml:space="preserve">” </w:t>
      </w:r>
      <w:r w:rsidRPr="00277E81">
        <w:rPr>
          <w:rFonts w:ascii="TH SarabunIT๙" w:eastAsia="Calibri" w:hAnsi="TH SarabunIT๙" w:cs="TH SarabunIT๙" w:hint="cs"/>
          <w:sz w:val="32"/>
          <w:szCs w:val="32"/>
          <w:cs/>
        </w:rPr>
        <w:t>และจะได้ดำเนินการในส่วนที่เกี่ยวข้องต่อไป</w:t>
      </w:r>
    </w:p>
    <w:p w14:paraId="10D0AC2D" w14:textId="7793F30F" w:rsidR="00277E81" w:rsidRDefault="00277E81" w:rsidP="00F11572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8240" behindDoc="0" locked="0" layoutInCell="1" allowOverlap="1" wp14:anchorId="00D6D797" wp14:editId="724DA5AD">
            <wp:simplePos x="0" y="0"/>
            <wp:positionH relativeFrom="column">
              <wp:posOffset>2404745</wp:posOffset>
            </wp:positionH>
            <wp:positionV relativeFrom="paragraph">
              <wp:posOffset>135890</wp:posOffset>
            </wp:positionV>
            <wp:extent cx="3638550" cy="2730520"/>
            <wp:effectExtent l="0" t="0" r="0" b="0"/>
            <wp:wrapNone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__8064205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8550" cy="2730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77E81">
        <w:rPr>
          <w:rFonts w:ascii="TH SarabunIT๙" w:eastAsia="Calibri" w:hAnsi="TH SarabunIT๙" w:cs="TH SarabunIT๙"/>
          <w:noProof/>
          <w:color w:val="0D0D0D"/>
          <w:sz w:val="31"/>
          <w:szCs w:val="31"/>
        </w:rPr>
        <w:drawing>
          <wp:anchor distT="0" distB="0" distL="114300" distR="114300" simplePos="0" relativeHeight="251654144" behindDoc="0" locked="0" layoutInCell="1" allowOverlap="1" wp14:anchorId="2F577B75" wp14:editId="6EFEA38C">
            <wp:simplePos x="0" y="0"/>
            <wp:positionH relativeFrom="column">
              <wp:posOffset>99060</wp:posOffset>
            </wp:positionH>
            <wp:positionV relativeFrom="paragraph">
              <wp:posOffset>134620</wp:posOffset>
            </wp:positionV>
            <wp:extent cx="2155825" cy="2728832"/>
            <wp:effectExtent l="0" t="0" r="0" b="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__38010888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772"/>
                    <a:stretch/>
                  </pic:blipFill>
                  <pic:spPr bwMode="auto">
                    <a:xfrm>
                      <a:off x="0" y="0"/>
                      <a:ext cx="2155825" cy="27288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05A8A9" w14:textId="061441A2" w:rsidR="00E05770" w:rsidRDefault="00E05770" w:rsidP="00CC1414">
      <w:pPr>
        <w:spacing w:after="0" w:line="240" w:lineRule="auto"/>
        <w:jc w:val="center"/>
        <w:rPr>
          <w:rFonts w:ascii="TH SarabunPSK" w:hAnsi="TH SarabunPSK" w:cs="TH SarabunPSK"/>
          <w:b/>
          <w:bCs/>
          <w:sz w:val="8"/>
          <w:szCs w:val="8"/>
        </w:rPr>
      </w:pPr>
    </w:p>
    <w:p w14:paraId="27D9E552" w14:textId="77777777" w:rsidR="00277E81" w:rsidRDefault="00277E81" w:rsidP="00277E81">
      <w:pPr>
        <w:spacing w:after="0" w:line="240" w:lineRule="auto"/>
        <w:jc w:val="right"/>
        <w:rPr>
          <w:rFonts w:ascii="TH SarabunPSK" w:hAnsi="TH SarabunPSK" w:cs="TH SarabunPSK"/>
          <w:b/>
          <w:bCs/>
          <w:sz w:val="8"/>
          <w:szCs w:val="8"/>
        </w:rPr>
      </w:pPr>
    </w:p>
    <w:p w14:paraId="338A1DAC" w14:textId="77777777" w:rsidR="00277E81" w:rsidRDefault="00277E81" w:rsidP="00277E81">
      <w:pPr>
        <w:spacing w:after="0" w:line="240" w:lineRule="auto"/>
        <w:jc w:val="right"/>
        <w:rPr>
          <w:rFonts w:ascii="TH SarabunPSK" w:hAnsi="TH SarabunPSK" w:cs="TH SarabunPSK"/>
          <w:b/>
          <w:bCs/>
          <w:sz w:val="8"/>
          <w:szCs w:val="8"/>
        </w:rPr>
      </w:pPr>
    </w:p>
    <w:p w14:paraId="54A12CD8" w14:textId="77777777" w:rsidR="00277E81" w:rsidRDefault="00277E81" w:rsidP="00277E81">
      <w:pPr>
        <w:spacing w:after="0" w:line="240" w:lineRule="auto"/>
        <w:jc w:val="right"/>
        <w:rPr>
          <w:rFonts w:ascii="TH SarabunPSK" w:hAnsi="TH SarabunPSK" w:cs="TH SarabunPSK"/>
          <w:b/>
          <w:bCs/>
          <w:sz w:val="8"/>
          <w:szCs w:val="8"/>
        </w:rPr>
      </w:pPr>
    </w:p>
    <w:p w14:paraId="464240BF" w14:textId="77777777" w:rsidR="00277E81" w:rsidRDefault="00277E81" w:rsidP="00277E81">
      <w:pPr>
        <w:spacing w:after="0" w:line="240" w:lineRule="auto"/>
        <w:jc w:val="right"/>
        <w:rPr>
          <w:rFonts w:ascii="TH SarabunPSK" w:hAnsi="TH SarabunPSK" w:cs="TH SarabunPSK"/>
          <w:b/>
          <w:bCs/>
          <w:sz w:val="8"/>
          <w:szCs w:val="8"/>
        </w:rPr>
      </w:pPr>
    </w:p>
    <w:p w14:paraId="76BAB6E6" w14:textId="77777777" w:rsidR="00277E81" w:rsidRDefault="00277E81" w:rsidP="00277E81">
      <w:pPr>
        <w:spacing w:after="0" w:line="240" w:lineRule="auto"/>
        <w:jc w:val="right"/>
        <w:rPr>
          <w:rFonts w:ascii="TH SarabunPSK" w:hAnsi="TH SarabunPSK" w:cs="TH SarabunPSK"/>
          <w:b/>
          <w:bCs/>
          <w:sz w:val="8"/>
          <w:szCs w:val="8"/>
        </w:rPr>
      </w:pPr>
    </w:p>
    <w:p w14:paraId="74079BC0" w14:textId="77777777" w:rsidR="00277E81" w:rsidRDefault="00277E81" w:rsidP="00277E81">
      <w:pPr>
        <w:spacing w:after="0" w:line="240" w:lineRule="auto"/>
        <w:jc w:val="right"/>
        <w:rPr>
          <w:rFonts w:ascii="TH SarabunPSK" w:hAnsi="TH SarabunPSK" w:cs="TH SarabunPSK"/>
          <w:b/>
          <w:bCs/>
          <w:sz w:val="8"/>
          <w:szCs w:val="8"/>
        </w:rPr>
      </w:pPr>
    </w:p>
    <w:p w14:paraId="62EEFAE0" w14:textId="77777777" w:rsidR="00277E81" w:rsidRDefault="00277E81" w:rsidP="00277E81">
      <w:pPr>
        <w:spacing w:after="0" w:line="240" w:lineRule="auto"/>
        <w:jc w:val="right"/>
        <w:rPr>
          <w:rFonts w:ascii="TH SarabunPSK" w:hAnsi="TH SarabunPSK" w:cs="TH SarabunPSK"/>
          <w:b/>
          <w:bCs/>
          <w:sz w:val="8"/>
          <w:szCs w:val="8"/>
        </w:rPr>
      </w:pPr>
    </w:p>
    <w:p w14:paraId="051B5366" w14:textId="77777777" w:rsidR="00277E81" w:rsidRDefault="00277E81" w:rsidP="00277E81">
      <w:pPr>
        <w:spacing w:after="0" w:line="240" w:lineRule="auto"/>
        <w:jc w:val="right"/>
        <w:rPr>
          <w:rFonts w:ascii="TH SarabunPSK" w:hAnsi="TH SarabunPSK" w:cs="TH SarabunPSK"/>
          <w:b/>
          <w:bCs/>
          <w:sz w:val="8"/>
          <w:szCs w:val="8"/>
        </w:rPr>
      </w:pPr>
    </w:p>
    <w:p w14:paraId="045B1260" w14:textId="77777777" w:rsidR="00277E81" w:rsidRDefault="00277E81" w:rsidP="00277E81">
      <w:pPr>
        <w:spacing w:after="0" w:line="240" w:lineRule="auto"/>
        <w:jc w:val="right"/>
        <w:rPr>
          <w:rFonts w:ascii="TH SarabunPSK" w:hAnsi="TH SarabunPSK" w:cs="TH SarabunPSK"/>
          <w:b/>
          <w:bCs/>
          <w:sz w:val="8"/>
          <w:szCs w:val="8"/>
        </w:rPr>
      </w:pPr>
    </w:p>
    <w:p w14:paraId="34DCA7B2" w14:textId="77777777" w:rsidR="00277E81" w:rsidRDefault="00277E81" w:rsidP="00277E81">
      <w:pPr>
        <w:spacing w:after="0" w:line="240" w:lineRule="auto"/>
        <w:jc w:val="right"/>
        <w:rPr>
          <w:rFonts w:ascii="TH SarabunPSK" w:hAnsi="TH SarabunPSK" w:cs="TH SarabunPSK"/>
          <w:b/>
          <w:bCs/>
          <w:sz w:val="8"/>
          <w:szCs w:val="8"/>
        </w:rPr>
      </w:pPr>
    </w:p>
    <w:p w14:paraId="101A21B2" w14:textId="77777777" w:rsidR="00277E81" w:rsidRDefault="00277E81" w:rsidP="00277E81">
      <w:pPr>
        <w:spacing w:after="0" w:line="240" w:lineRule="auto"/>
        <w:jc w:val="right"/>
        <w:rPr>
          <w:rFonts w:ascii="TH SarabunPSK" w:hAnsi="TH SarabunPSK" w:cs="TH SarabunPSK"/>
          <w:b/>
          <w:bCs/>
          <w:sz w:val="8"/>
          <w:szCs w:val="8"/>
        </w:rPr>
      </w:pPr>
    </w:p>
    <w:p w14:paraId="558B6ED2" w14:textId="77777777" w:rsidR="00277E81" w:rsidRDefault="00277E81" w:rsidP="00277E81">
      <w:pPr>
        <w:spacing w:after="0" w:line="240" w:lineRule="auto"/>
        <w:jc w:val="right"/>
        <w:rPr>
          <w:rFonts w:ascii="TH SarabunPSK" w:hAnsi="TH SarabunPSK" w:cs="TH SarabunPSK"/>
          <w:b/>
          <w:bCs/>
          <w:sz w:val="8"/>
          <w:szCs w:val="8"/>
        </w:rPr>
      </w:pPr>
    </w:p>
    <w:p w14:paraId="6127613A" w14:textId="77777777" w:rsidR="00277E81" w:rsidRDefault="00277E81" w:rsidP="00277E81">
      <w:pPr>
        <w:spacing w:after="0" w:line="240" w:lineRule="auto"/>
        <w:jc w:val="right"/>
        <w:rPr>
          <w:rFonts w:ascii="TH SarabunPSK" w:hAnsi="TH SarabunPSK" w:cs="TH SarabunPSK"/>
          <w:b/>
          <w:bCs/>
          <w:sz w:val="8"/>
          <w:szCs w:val="8"/>
        </w:rPr>
      </w:pPr>
    </w:p>
    <w:p w14:paraId="3EC9E056" w14:textId="77777777" w:rsidR="00277E81" w:rsidRDefault="00277E81" w:rsidP="00277E81">
      <w:pPr>
        <w:spacing w:after="0" w:line="240" w:lineRule="auto"/>
        <w:jc w:val="right"/>
        <w:rPr>
          <w:rFonts w:ascii="TH SarabunPSK" w:hAnsi="TH SarabunPSK" w:cs="TH SarabunPSK"/>
          <w:b/>
          <w:bCs/>
          <w:sz w:val="8"/>
          <w:szCs w:val="8"/>
        </w:rPr>
      </w:pPr>
    </w:p>
    <w:p w14:paraId="61B01D28" w14:textId="77777777" w:rsidR="00277E81" w:rsidRDefault="00277E81" w:rsidP="00277E81">
      <w:pPr>
        <w:spacing w:after="0" w:line="240" w:lineRule="auto"/>
        <w:jc w:val="right"/>
        <w:rPr>
          <w:rFonts w:ascii="TH SarabunPSK" w:hAnsi="TH SarabunPSK" w:cs="TH SarabunPSK"/>
          <w:b/>
          <w:bCs/>
          <w:sz w:val="8"/>
          <w:szCs w:val="8"/>
        </w:rPr>
      </w:pPr>
    </w:p>
    <w:p w14:paraId="3C5B602C" w14:textId="77777777" w:rsidR="00277E81" w:rsidRDefault="00277E81" w:rsidP="00277E81">
      <w:pPr>
        <w:spacing w:after="0" w:line="240" w:lineRule="auto"/>
        <w:jc w:val="right"/>
        <w:rPr>
          <w:rFonts w:ascii="TH SarabunPSK" w:hAnsi="TH SarabunPSK" w:cs="TH SarabunPSK"/>
          <w:b/>
          <w:bCs/>
          <w:sz w:val="8"/>
          <w:szCs w:val="8"/>
        </w:rPr>
      </w:pPr>
    </w:p>
    <w:p w14:paraId="18854D41" w14:textId="77777777" w:rsidR="00277E81" w:rsidRDefault="00277E81" w:rsidP="00277E81">
      <w:pPr>
        <w:spacing w:after="0" w:line="240" w:lineRule="auto"/>
        <w:jc w:val="right"/>
        <w:rPr>
          <w:rFonts w:ascii="TH SarabunPSK" w:hAnsi="TH SarabunPSK" w:cs="TH SarabunPSK"/>
          <w:b/>
          <w:bCs/>
          <w:sz w:val="8"/>
          <w:szCs w:val="8"/>
        </w:rPr>
      </w:pPr>
    </w:p>
    <w:p w14:paraId="4CF18536" w14:textId="77777777" w:rsidR="00277E81" w:rsidRDefault="00277E81" w:rsidP="00277E81">
      <w:pPr>
        <w:spacing w:after="0" w:line="240" w:lineRule="auto"/>
        <w:jc w:val="right"/>
        <w:rPr>
          <w:rFonts w:ascii="TH SarabunPSK" w:hAnsi="TH SarabunPSK" w:cs="TH SarabunPSK"/>
          <w:b/>
          <w:bCs/>
          <w:sz w:val="8"/>
          <w:szCs w:val="8"/>
        </w:rPr>
      </w:pPr>
    </w:p>
    <w:p w14:paraId="68905736" w14:textId="77777777" w:rsidR="00277E81" w:rsidRDefault="00277E81" w:rsidP="00277E81">
      <w:pPr>
        <w:spacing w:after="0" w:line="240" w:lineRule="auto"/>
        <w:jc w:val="right"/>
        <w:rPr>
          <w:rFonts w:ascii="TH SarabunPSK" w:hAnsi="TH SarabunPSK" w:cs="TH SarabunPSK"/>
          <w:b/>
          <w:bCs/>
          <w:sz w:val="8"/>
          <w:szCs w:val="8"/>
        </w:rPr>
      </w:pPr>
    </w:p>
    <w:p w14:paraId="046E905B" w14:textId="77777777" w:rsidR="00277E81" w:rsidRDefault="00277E81" w:rsidP="00277E81">
      <w:pPr>
        <w:spacing w:after="0" w:line="240" w:lineRule="auto"/>
        <w:jc w:val="right"/>
        <w:rPr>
          <w:rFonts w:ascii="TH SarabunPSK" w:hAnsi="TH SarabunPSK" w:cs="TH SarabunPSK"/>
          <w:b/>
          <w:bCs/>
          <w:sz w:val="8"/>
          <w:szCs w:val="8"/>
        </w:rPr>
      </w:pPr>
    </w:p>
    <w:p w14:paraId="20A4AF74" w14:textId="77777777" w:rsidR="00277E81" w:rsidRDefault="00277E81" w:rsidP="00277E81">
      <w:pPr>
        <w:spacing w:after="0" w:line="240" w:lineRule="auto"/>
        <w:jc w:val="right"/>
        <w:rPr>
          <w:rFonts w:ascii="TH SarabunPSK" w:hAnsi="TH SarabunPSK" w:cs="TH SarabunPSK"/>
          <w:b/>
          <w:bCs/>
          <w:sz w:val="8"/>
          <w:szCs w:val="8"/>
        </w:rPr>
      </w:pPr>
    </w:p>
    <w:p w14:paraId="68EBB80D" w14:textId="77777777" w:rsidR="00277E81" w:rsidRDefault="00277E81" w:rsidP="00277E81">
      <w:pPr>
        <w:spacing w:after="0" w:line="240" w:lineRule="auto"/>
        <w:jc w:val="right"/>
        <w:rPr>
          <w:rFonts w:ascii="TH SarabunPSK" w:hAnsi="TH SarabunPSK" w:cs="TH SarabunPSK"/>
          <w:b/>
          <w:bCs/>
          <w:sz w:val="8"/>
          <w:szCs w:val="8"/>
        </w:rPr>
      </w:pPr>
    </w:p>
    <w:p w14:paraId="3600AC6E" w14:textId="77777777" w:rsidR="00277E81" w:rsidRDefault="00277E81" w:rsidP="00277E81">
      <w:pPr>
        <w:spacing w:after="0" w:line="240" w:lineRule="auto"/>
        <w:jc w:val="right"/>
        <w:rPr>
          <w:rFonts w:ascii="TH SarabunPSK" w:hAnsi="TH SarabunPSK" w:cs="TH SarabunPSK"/>
          <w:b/>
          <w:bCs/>
          <w:sz w:val="8"/>
          <w:szCs w:val="8"/>
        </w:rPr>
      </w:pPr>
    </w:p>
    <w:p w14:paraId="52E3CC67" w14:textId="77777777" w:rsidR="00277E81" w:rsidRDefault="00277E81" w:rsidP="00277E81">
      <w:pPr>
        <w:spacing w:after="0" w:line="240" w:lineRule="auto"/>
        <w:jc w:val="right"/>
        <w:rPr>
          <w:rFonts w:ascii="TH SarabunPSK" w:hAnsi="TH SarabunPSK" w:cs="TH SarabunPSK"/>
          <w:b/>
          <w:bCs/>
          <w:sz w:val="8"/>
          <w:szCs w:val="8"/>
        </w:rPr>
      </w:pPr>
    </w:p>
    <w:p w14:paraId="08258076" w14:textId="77777777" w:rsidR="00277E81" w:rsidRDefault="00277E81" w:rsidP="00277E81">
      <w:pPr>
        <w:spacing w:after="0" w:line="240" w:lineRule="auto"/>
        <w:jc w:val="right"/>
        <w:rPr>
          <w:rFonts w:ascii="TH SarabunPSK" w:hAnsi="TH SarabunPSK" w:cs="TH SarabunPSK"/>
          <w:b/>
          <w:bCs/>
          <w:sz w:val="8"/>
          <w:szCs w:val="8"/>
        </w:rPr>
      </w:pPr>
    </w:p>
    <w:p w14:paraId="21BDD7B5" w14:textId="77777777" w:rsidR="00277E81" w:rsidRDefault="00277E81" w:rsidP="00277E81">
      <w:pPr>
        <w:spacing w:after="0" w:line="240" w:lineRule="auto"/>
        <w:jc w:val="right"/>
        <w:rPr>
          <w:rFonts w:ascii="TH SarabunPSK" w:hAnsi="TH SarabunPSK" w:cs="TH SarabunPSK"/>
          <w:b/>
          <w:bCs/>
          <w:sz w:val="8"/>
          <w:szCs w:val="8"/>
        </w:rPr>
      </w:pPr>
    </w:p>
    <w:p w14:paraId="0B08EE02" w14:textId="77777777" w:rsidR="00277E81" w:rsidRDefault="00277E81" w:rsidP="00277E81">
      <w:pPr>
        <w:spacing w:after="0" w:line="240" w:lineRule="auto"/>
        <w:jc w:val="right"/>
        <w:rPr>
          <w:rFonts w:ascii="TH SarabunPSK" w:hAnsi="TH SarabunPSK" w:cs="TH SarabunPSK"/>
          <w:b/>
          <w:bCs/>
          <w:sz w:val="8"/>
          <w:szCs w:val="8"/>
        </w:rPr>
      </w:pPr>
    </w:p>
    <w:p w14:paraId="709F7F7E" w14:textId="77777777" w:rsidR="00277E81" w:rsidRDefault="00277E81" w:rsidP="00277E81">
      <w:pPr>
        <w:spacing w:after="0" w:line="240" w:lineRule="auto"/>
        <w:jc w:val="right"/>
        <w:rPr>
          <w:rFonts w:ascii="TH SarabunPSK" w:hAnsi="TH SarabunPSK" w:cs="TH SarabunPSK"/>
          <w:b/>
          <w:bCs/>
          <w:sz w:val="8"/>
          <w:szCs w:val="8"/>
        </w:rPr>
      </w:pPr>
    </w:p>
    <w:p w14:paraId="31EAEA87" w14:textId="77777777" w:rsidR="00277E81" w:rsidRDefault="00277E81" w:rsidP="00277E81">
      <w:pPr>
        <w:spacing w:after="0" w:line="240" w:lineRule="auto"/>
        <w:jc w:val="right"/>
        <w:rPr>
          <w:rFonts w:ascii="TH SarabunPSK" w:hAnsi="TH SarabunPSK" w:cs="TH SarabunPSK"/>
          <w:b/>
          <w:bCs/>
          <w:sz w:val="8"/>
          <w:szCs w:val="8"/>
        </w:rPr>
      </w:pPr>
    </w:p>
    <w:p w14:paraId="1C340A4C" w14:textId="77777777" w:rsidR="00277E81" w:rsidRDefault="00277E81" w:rsidP="00277E81">
      <w:pPr>
        <w:spacing w:after="0" w:line="240" w:lineRule="auto"/>
        <w:jc w:val="right"/>
        <w:rPr>
          <w:rFonts w:ascii="TH SarabunPSK" w:hAnsi="TH SarabunPSK" w:cs="TH SarabunPSK"/>
          <w:b/>
          <w:bCs/>
          <w:sz w:val="8"/>
          <w:szCs w:val="8"/>
        </w:rPr>
      </w:pPr>
    </w:p>
    <w:p w14:paraId="137BC381" w14:textId="77777777" w:rsidR="00277E81" w:rsidRDefault="00277E81" w:rsidP="00277E81">
      <w:pPr>
        <w:spacing w:after="0" w:line="240" w:lineRule="auto"/>
        <w:jc w:val="right"/>
        <w:rPr>
          <w:rFonts w:ascii="TH SarabunPSK" w:hAnsi="TH SarabunPSK" w:cs="TH SarabunPSK"/>
          <w:b/>
          <w:bCs/>
          <w:sz w:val="8"/>
          <w:szCs w:val="8"/>
        </w:rPr>
      </w:pPr>
    </w:p>
    <w:p w14:paraId="0E07E0B1" w14:textId="77777777" w:rsidR="00277E81" w:rsidRDefault="00277E81" w:rsidP="00277E81">
      <w:pPr>
        <w:spacing w:after="0" w:line="240" w:lineRule="auto"/>
        <w:jc w:val="right"/>
        <w:rPr>
          <w:rFonts w:ascii="TH SarabunPSK" w:hAnsi="TH SarabunPSK" w:cs="TH SarabunPSK"/>
          <w:b/>
          <w:bCs/>
          <w:sz w:val="8"/>
          <w:szCs w:val="8"/>
        </w:rPr>
      </w:pPr>
    </w:p>
    <w:p w14:paraId="5F439BF3" w14:textId="77777777" w:rsidR="00277E81" w:rsidRDefault="00277E81" w:rsidP="00277E81">
      <w:pPr>
        <w:spacing w:after="0" w:line="240" w:lineRule="auto"/>
        <w:jc w:val="right"/>
        <w:rPr>
          <w:rFonts w:ascii="TH SarabunPSK" w:hAnsi="TH SarabunPSK" w:cs="TH SarabunPSK"/>
          <w:b/>
          <w:bCs/>
          <w:sz w:val="8"/>
          <w:szCs w:val="8"/>
        </w:rPr>
      </w:pPr>
    </w:p>
    <w:p w14:paraId="3FC29537" w14:textId="2A6B5576" w:rsidR="00277E81" w:rsidRDefault="00277E81" w:rsidP="00277E81">
      <w:pPr>
        <w:spacing w:after="0" w:line="240" w:lineRule="auto"/>
        <w:jc w:val="right"/>
        <w:rPr>
          <w:rFonts w:ascii="TH SarabunPSK" w:hAnsi="TH SarabunPSK" w:cs="TH SarabunPSK"/>
          <w:b/>
          <w:bCs/>
          <w:sz w:val="8"/>
          <w:szCs w:val="8"/>
        </w:rPr>
      </w:pPr>
    </w:p>
    <w:p w14:paraId="26E333F3" w14:textId="77777777" w:rsidR="00277E81" w:rsidRDefault="00277E81" w:rsidP="00277E81">
      <w:pPr>
        <w:spacing w:after="0" w:line="240" w:lineRule="auto"/>
        <w:jc w:val="right"/>
        <w:rPr>
          <w:rFonts w:ascii="TH SarabunPSK" w:hAnsi="TH SarabunPSK" w:cs="TH SarabunPSK"/>
          <w:b/>
          <w:bCs/>
          <w:sz w:val="8"/>
          <w:szCs w:val="8"/>
        </w:rPr>
      </w:pPr>
    </w:p>
    <w:p w14:paraId="20E6F80B" w14:textId="6E8139CD" w:rsidR="00277E81" w:rsidRDefault="00277E81" w:rsidP="00277E81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วันที่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20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มิถุนายน 2569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เวลา 17.00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น.</w:t>
      </w:r>
    </w:p>
    <w:p w14:paraId="3C9B356F" w14:textId="30141BBD" w:rsidR="00637D24" w:rsidRPr="00637D24" w:rsidRDefault="00277E81" w:rsidP="00637D24">
      <w:pPr>
        <w:jc w:val="both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ab/>
      </w:r>
      <w:r w:rsidR="00637D24" w:rsidRPr="00637D24">
        <w:rPr>
          <w:rFonts w:ascii="TH SarabunIT๙" w:eastAsia="Calibri" w:hAnsi="TH SarabunIT๙" w:cs="TH SarabunIT๙"/>
          <w:sz w:val="32"/>
          <w:szCs w:val="32"/>
          <w:cs/>
        </w:rPr>
        <w:t>เมื่อวันที่เกิดเหตุ ร.ต.ท.ดร.พงศ์ศักดิ์ บุญมาศ รอง สว.จร.สภ.บ่อผุด ได้รับแจ้งจากสายลับว่ามีกลุ่มนายสัญญาลักษณ์ (เม่น)</w:t>
      </w:r>
      <w:r w:rsidR="00637D24" w:rsidRPr="00637D24">
        <w:rPr>
          <w:rFonts w:ascii="TH SarabunIT๙" w:eastAsia="Calibri" w:hAnsi="TH SarabunIT๙" w:cs="TH SarabunIT๙"/>
          <w:sz w:val="32"/>
          <w:szCs w:val="32"/>
        </w:rPr>
        <w:t xml:space="preserve">, </w:t>
      </w:r>
      <w:r w:rsidR="00637D24" w:rsidRPr="00637D24">
        <w:rPr>
          <w:rFonts w:ascii="TH SarabunIT๙" w:eastAsia="Calibri" w:hAnsi="TH SarabunIT๙" w:cs="TH SarabunIT๙"/>
          <w:sz w:val="32"/>
          <w:szCs w:val="32"/>
          <w:cs/>
        </w:rPr>
        <w:t>นายพัชรพงษ์ (นุ๊ก) พร้อมแฟนสาว คือ น.ส.หัทยา (มิ้ง) และ น.ส.ธนัชชา (เจิน) มั่วสุมเสพและจำหน่ายยาเสพติดภายในบังกะโลสมุยการ์เด้นโฮม ต.มะเร็ต อ.เกาะสมุย จ.สุราษฎร์ธานี จึงประสานฝ่ายปกครองและเจ้าหน้าที่ตำรวจร่วมวางแผนเข้าตรวจสอบ</w:t>
      </w:r>
      <w:r w:rsidR="00637D24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637D24" w:rsidRPr="00637D24">
        <w:rPr>
          <w:rFonts w:ascii="TH SarabunIT๙" w:eastAsia="Calibri" w:hAnsi="TH SarabunIT๙" w:cs="TH SarabunIT๙"/>
          <w:sz w:val="32"/>
          <w:szCs w:val="32"/>
          <w:cs/>
        </w:rPr>
        <w:t xml:space="preserve">เจ้าหน้าที่ซุ่มเฝ้าสังเกตการณ์จนพบรถยนต์ </w:t>
      </w:r>
      <w:r w:rsidR="00637D24" w:rsidRPr="00637D24">
        <w:rPr>
          <w:rFonts w:ascii="TH SarabunIT๙" w:eastAsia="Calibri" w:hAnsi="TH SarabunIT๙" w:cs="TH SarabunIT๙"/>
          <w:sz w:val="32"/>
          <w:szCs w:val="32"/>
        </w:rPr>
        <w:t xml:space="preserve">NISSAN ALMERA </w:t>
      </w:r>
      <w:r w:rsidR="00637D24" w:rsidRPr="00637D24">
        <w:rPr>
          <w:rFonts w:ascii="TH SarabunIT๙" w:eastAsia="Calibri" w:hAnsi="TH SarabunIT๙" w:cs="TH SarabunIT๙"/>
          <w:sz w:val="32"/>
          <w:szCs w:val="32"/>
          <w:cs/>
        </w:rPr>
        <w:t xml:space="preserve">ของผู้ต้องสงสัยเข้ามายังบังกะโล จึงแสดงตัวเข้าตรวจค้น พบอาวุธปืนพร้อมเครื่องกระสุน เงินสด </w:t>
      </w:r>
      <w:r w:rsidR="00637D24" w:rsidRPr="00637D24">
        <w:rPr>
          <w:rFonts w:ascii="TH SarabunIT๙" w:eastAsia="Calibri" w:hAnsi="TH SarabunIT๙" w:cs="TH SarabunIT๙"/>
          <w:sz w:val="32"/>
          <w:szCs w:val="32"/>
        </w:rPr>
        <w:t>42,000</w:t>
      </w:r>
      <w:r w:rsidR="00637D24" w:rsidRPr="00637D24">
        <w:rPr>
          <w:rFonts w:ascii="TH SarabunIT๙" w:eastAsia="Calibri" w:hAnsi="TH SarabunIT๙" w:cs="TH SarabunIT๙"/>
          <w:sz w:val="32"/>
          <w:szCs w:val="32"/>
          <w:cs/>
        </w:rPr>
        <w:t xml:space="preserve"> บาท และยาบ้า </w:t>
      </w:r>
      <w:r w:rsidR="00637D24" w:rsidRPr="00637D24">
        <w:rPr>
          <w:rFonts w:ascii="TH SarabunIT๙" w:eastAsia="Calibri" w:hAnsi="TH SarabunIT๙" w:cs="TH SarabunIT๙"/>
          <w:sz w:val="32"/>
          <w:szCs w:val="32"/>
        </w:rPr>
        <w:t>25</w:t>
      </w:r>
      <w:r w:rsidR="00637D24" w:rsidRPr="00637D24">
        <w:rPr>
          <w:rFonts w:ascii="TH SarabunIT๙" w:eastAsia="Calibri" w:hAnsi="TH SarabunIT๙" w:cs="TH SarabunIT๙"/>
          <w:sz w:val="32"/>
          <w:szCs w:val="32"/>
          <w:cs/>
        </w:rPr>
        <w:t xml:space="preserve"> เม็ดซุกซ่อนในรถ รวมทั้งเงินสด </w:t>
      </w:r>
      <w:r w:rsidR="00637D24" w:rsidRPr="00637D24">
        <w:rPr>
          <w:rFonts w:ascii="TH SarabunIT๙" w:eastAsia="Calibri" w:hAnsi="TH SarabunIT๙" w:cs="TH SarabunIT๙"/>
          <w:sz w:val="32"/>
          <w:szCs w:val="32"/>
        </w:rPr>
        <w:t>100,000</w:t>
      </w:r>
      <w:r w:rsidR="00637D24" w:rsidRPr="00637D24">
        <w:rPr>
          <w:rFonts w:ascii="TH SarabunIT๙" w:eastAsia="Calibri" w:hAnsi="TH SarabunIT๙" w:cs="TH SarabunIT๙"/>
          <w:sz w:val="32"/>
          <w:szCs w:val="32"/>
          <w:cs/>
        </w:rPr>
        <w:t xml:space="preserve"> บาทในตัวผู้ต้องหา</w:t>
      </w:r>
    </w:p>
    <w:p w14:paraId="295DC495" w14:textId="209CDA7E" w:rsidR="00637D24" w:rsidRPr="00637D24" w:rsidRDefault="00637D24" w:rsidP="00637D24">
      <w:pPr>
        <w:ind w:firstLine="720"/>
        <w:jc w:val="both"/>
        <w:rPr>
          <w:rFonts w:ascii="TH SarabunIT๙" w:eastAsia="Calibri" w:hAnsi="TH SarabunIT๙" w:cs="TH SarabunIT๙"/>
          <w:sz w:val="32"/>
          <w:szCs w:val="32"/>
        </w:rPr>
      </w:pPr>
      <w:r w:rsidRPr="00637D24">
        <w:rPr>
          <w:rFonts w:ascii="TH SarabunIT๙" w:eastAsia="Calibri" w:hAnsi="TH SarabunIT๙" w:cs="TH SarabunIT๙"/>
          <w:sz w:val="32"/>
          <w:szCs w:val="32"/>
          <w:cs/>
        </w:rPr>
        <w:t xml:space="preserve">จากการขยายผลตรวจค้นห้องพักหมายเลข </w:t>
      </w:r>
      <w:r w:rsidRPr="00637D24">
        <w:rPr>
          <w:rFonts w:ascii="TH SarabunIT๙" w:eastAsia="Calibri" w:hAnsi="TH SarabunIT๙" w:cs="TH SarabunIT๙"/>
          <w:sz w:val="32"/>
          <w:szCs w:val="32"/>
        </w:rPr>
        <w:t>5</w:t>
      </w:r>
      <w:r w:rsidRPr="00637D24">
        <w:rPr>
          <w:rFonts w:ascii="TH SarabunIT๙" w:eastAsia="Calibri" w:hAnsi="TH SarabunIT๙" w:cs="TH SarabunIT๙"/>
          <w:sz w:val="32"/>
          <w:szCs w:val="32"/>
          <w:cs/>
        </w:rPr>
        <w:t xml:space="preserve"> และ </w:t>
      </w:r>
      <w:r w:rsidRPr="00637D24">
        <w:rPr>
          <w:rFonts w:ascii="TH SarabunIT๙" w:eastAsia="Calibri" w:hAnsi="TH SarabunIT๙" w:cs="TH SarabunIT๙"/>
          <w:sz w:val="32"/>
          <w:szCs w:val="32"/>
        </w:rPr>
        <w:t>8</w:t>
      </w:r>
      <w:r w:rsidRPr="00637D24">
        <w:rPr>
          <w:rFonts w:ascii="TH SarabunIT๙" w:eastAsia="Calibri" w:hAnsi="TH SarabunIT๙" w:cs="TH SarabunIT๙"/>
          <w:sz w:val="32"/>
          <w:szCs w:val="32"/>
          <w:cs/>
        </w:rPr>
        <w:t xml:space="preserve"> พบยาไอซ์ ยาบ้าจำนวนมาก เครื่องชั่งดิจิทัล ถุงแบ่งบรรจุ อุปกรณ์เสพ สมุดบันทึกการซื้อขายยาเสพติด และของกลางอื่นอีกหลายรายการ ซึ่งผู้ต้องหาบางรายรับว่าเป็นของตนและมีไว้เพื่อแบ่งจำหน่าย</w:t>
      </w:r>
    </w:p>
    <w:p w14:paraId="0D4B5921" w14:textId="3163BDE7" w:rsidR="00637D24" w:rsidRPr="00637D24" w:rsidRDefault="00637D24" w:rsidP="00637D24">
      <w:pPr>
        <w:ind w:firstLine="720"/>
        <w:jc w:val="both"/>
        <w:rPr>
          <w:rFonts w:ascii="TH SarabunIT๙" w:eastAsia="Calibri" w:hAnsi="TH SarabunIT๙" w:cs="TH SarabunIT๙"/>
          <w:sz w:val="32"/>
          <w:szCs w:val="32"/>
        </w:rPr>
      </w:pPr>
      <w:r w:rsidRPr="00637D24">
        <w:rPr>
          <w:rFonts w:ascii="TH SarabunIT๙" w:eastAsia="Calibri" w:hAnsi="TH SarabunIT๙" w:cs="TH SarabunIT๙"/>
          <w:sz w:val="32"/>
          <w:szCs w:val="32"/>
          <w:cs/>
        </w:rPr>
        <w:t xml:space="preserve">ต่อมาพบ น.ส.หัทยา และ น.ส.ธนัชชา เดินทางกลับมาที่บังกะโล ตรวจสอบโทรศัพท์มือถือพบข้อมูลการติดต่อซื้อขายยาเสพติดและพฤติการณ์สนับสนุนการกระทำความผิด อีกทั้งผลตรวจปัสสาวะและผลตรวจยืนยันจากโรงพยาบาลพบสารเมทแอมเฟตามีนในผู้ต้องหาทั้ง </w:t>
      </w:r>
      <w:r w:rsidRPr="00637D24">
        <w:rPr>
          <w:rFonts w:ascii="TH SarabunIT๙" w:eastAsia="Calibri" w:hAnsi="TH SarabunIT๙" w:cs="TH SarabunIT๙"/>
          <w:sz w:val="32"/>
          <w:szCs w:val="32"/>
        </w:rPr>
        <w:t>4</w:t>
      </w:r>
      <w:r w:rsidRPr="00637D24">
        <w:rPr>
          <w:rFonts w:ascii="TH SarabunIT๙" w:eastAsia="Calibri" w:hAnsi="TH SarabunIT๙" w:cs="TH SarabunIT๙"/>
          <w:sz w:val="32"/>
          <w:szCs w:val="32"/>
          <w:cs/>
        </w:rPr>
        <w:t xml:space="preserve"> ราย</w:t>
      </w:r>
    </w:p>
    <w:p w14:paraId="7CFD197B" w14:textId="7FED9A05" w:rsidR="00637D24" w:rsidRPr="00277E81" w:rsidRDefault="00637D24" w:rsidP="00637D24">
      <w:pPr>
        <w:ind w:firstLine="720"/>
        <w:jc w:val="both"/>
        <w:rPr>
          <w:rFonts w:ascii="TH SarabunIT๙" w:eastAsia="Calibri" w:hAnsi="TH SarabunIT๙" w:cs="TH SarabunIT๙"/>
          <w:sz w:val="32"/>
          <w:szCs w:val="32"/>
        </w:rPr>
      </w:pPr>
      <w:r w:rsidRPr="00637D24">
        <w:rPr>
          <w:rFonts w:ascii="TH SarabunIT๙" w:eastAsia="Calibri" w:hAnsi="TH SarabunIT๙" w:cs="TH SarabunIT๙"/>
          <w:sz w:val="32"/>
          <w:szCs w:val="32"/>
          <w:cs/>
        </w:rPr>
        <w:t xml:space="preserve">เจ้าหน้าที่จึงแจ้งข้อกล่าวหา จับกุมผู้ต้องหาทั้ง </w:t>
      </w:r>
      <w:r w:rsidRPr="00637D24">
        <w:rPr>
          <w:rFonts w:ascii="TH SarabunIT๙" w:eastAsia="Calibri" w:hAnsi="TH SarabunIT๙" w:cs="TH SarabunIT๙"/>
          <w:sz w:val="32"/>
          <w:szCs w:val="32"/>
        </w:rPr>
        <w:t xml:space="preserve">4 </w:t>
      </w:r>
      <w:r w:rsidRPr="00637D24">
        <w:rPr>
          <w:rFonts w:ascii="TH SarabunIT๙" w:eastAsia="Calibri" w:hAnsi="TH SarabunIT๙" w:cs="TH SarabunIT๙"/>
          <w:sz w:val="32"/>
          <w:szCs w:val="32"/>
          <w:cs/>
        </w:rPr>
        <w:t xml:space="preserve">คน พร้อมตรวจยึดของกลางและทรัพย์สินที่เกี่ยวข้อง ก่อนนำส่งพนักงานสอบสวน สภ.บ่อผุด ดำเนินคดีตามคดีอาญาที่ </w:t>
      </w:r>
      <w:r w:rsidRPr="00637D24">
        <w:rPr>
          <w:rFonts w:ascii="TH SarabunIT๙" w:eastAsia="Calibri" w:hAnsi="TH SarabunIT๙" w:cs="TH SarabunIT๙"/>
          <w:sz w:val="32"/>
          <w:szCs w:val="32"/>
        </w:rPr>
        <w:t xml:space="preserve">460/2569 </w:t>
      </w:r>
      <w:r w:rsidRPr="00637D24">
        <w:rPr>
          <w:rFonts w:ascii="TH SarabunIT๙" w:eastAsia="Calibri" w:hAnsi="TH SarabunIT๙" w:cs="TH SarabunIT๙"/>
          <w:sz w:val="32"/>
          <w:szCs w:val="32"/>
          <w:cs/>
        </w:rPr>
        <w:t xml:space="preserve">และบัญชียึดทรัพย์ที่ </w:t>
      </w:r>
      <w:r w:rsidRPr="00637D24">
        <w:rPr>
          <w:rFonts w:ascii="TH SarabunIT๙" w:eastAsia="Calibri" w:hAnsi="TH SarabunIT๙" w:cs="TH SarabunIT๙"/>
          <w:sz w:val="32"/>
          <w:szCs w:val="32"/>
        </w:rPr>
        <w:t xml:space="preserve">193/2569 </w:t>
      </w:r>
      <w:r w:rsidRPr="00637D24">
        <w:rPr>
          <w:rFonts w:ascii="TH SarabunIT๙" w:eastAsia="Calibri" w:hAnsi="TH SarabunIT๙" w:cs="TH SarabunIT๙"/>
          <w:sz w:val="32"/>
          <w:szCs w:val="32"/>
          <w:cs/>
        </w:rPr>
        <w:t>เพื่อดำเนินการตามกฎหมายต่อไป</w:t>
      </w:r>
    </w:p>
    <w:p w14:paraId="00B56382" w14:textId="569678B3" w:rsidR="00277E81" w:rsidRPr="00277E81" w:rsidRDefault="00637D24" w:rsidP="00277E81">
      <w:pPr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67456" behindDoc="0" locked="0" layoutInCell="1" allowOverlap="1" wp14:anchorId="2723713A" wp14:editId="2FAF4FBC">
            <wp:simplePos x="0" y="0"/>
            <wp:positionH relativeFrom="column">
              <wp:posOffset>477994</wp:posOffset>
            </wp:positionH>
            <wp:positionV relativeFrom="paragraph">
              <wp:posOffset>145386</wp:posOffset>
            </wp:positionV>
            <wp:extent cx="4899546" cy="3675671"/>
            <wp:effectExtent l="0" t="0" r="0" b="127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__38756394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7434" cy="36815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C6870D" w14:textId="690A98D8" w:rsidR="00277E81" w:rsidRDefault="00277E81" w:rsidP="00277E81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54CCA5D" w14:textId="77777777" w:rsidR="00277E81" w:rsidRDefault="00277E81" w:rsidP="00277E81">
      <w:pPr>
        <w:spacing w:after="0" w:line="240" w:lineRule="auto"/>
        <w:jc w:val="right"/>
        <w:rPr>
          <w:rFonts w:ascii="TH SarabunPSK" w:hAnsi="TH SarabunPSK" w:cs="TH SarabunPSK"/>
          <w:b/>
          <w:bCs/>
          <w:sz w:val="8"/>
          <w:szCs w:val="8"/>
        </w:rPr>
      </w:pPr>
    </w:p>
    <w:p w14:paraId="1DFC50DE" w14:textId="77777777" w:rsidR="00277E81" w:rsidRDefault="00277E81" w:rsidP="00277E81">
      <w:pPr>
        <w:spacing w:after="0" w:line="240" w:lineRule="auto"/>
        <w:jc w:val="right"/>
        <w:rPr>
          <w:rFonts w:ascii="TH SarabunPSK" w:hAnsi="TH SarabunPSK" w:cs="TH SarabunPSK"/>
          <w:b/>
          <w:bCs/>
          <w:sz w:val="8"/>
          <w:szCs w:val="8"/>
        </w:rPr>
      </w:pPr>
    </w:p>
    <w:p w14:paraId="73B70A85" w14:textId="77777777" w:rsidR="00277E81" w:rsidRDefault="00277E81" w:rsidP="00277E81">
      <w:pPr>
        <w:spacing w:after="0" w:line="240" w:lineRule="auto"/>
        <w:jc w:val="right"/>
        <w:rPr>
          <w:rFonts w:ascii="TH SarabunPSK" w:hAnsi="TH SarabunPSK" w:cs="TH SarabunPSK"/>
          <w:b/>
          <w:bCs/>
          <w:sz w:val="8"/>
          <w:szCs w:val="8"/>
        </w:rPr>
      </w:pPr>
    </w:p>
    <w:p w14:paraId="501B8128" w14:textId="77777777" w:rsidR="00277E81" w:rsidRDefault="00277E81" w:rsidP="00277E81">
      <w:pPr>
        <w:spacing w:after="0" w:line="240" w:lineRule="auto"/>
        <w:jc w:val="right"/>
        <w:rPr>
          <w:rFonts w:ascii="TH SarabunPSK" w:hAnsi="TH SarabunPSK" w:cs="TH SarabunPSK"/>
          <w:b/>
          <w:bCs/>
          <w:sz w:val="8"/>
          <w:szCs w:val="8"/>
        </w:rPr>
      </w:pPr>
    </w:p>
    <w:p w14:paraId="4A36CAA6" w14:textId="77777777" w:rsidR="00277E81" w:rsidRDefault="00277E81" w:rsidP="00277E81">
      <w:pPr>
        <w:spacing w:after="0" w:line="240" w:lineRule="auto"/>
        <w:jc w:val="right"/>
        <w:rPr>
          <w:rFonts w:ascii="TH SarabunPSK" w:hAnsi="TH SarabunPSK" w:cs="TH SarabunPSK" w:hint="cs"/>
          <w:b/>
          <w:bCs/>
          <w:sz w:val="8"/>
          <w:szCs w:val="8"/>
        </w:rPr>
      </w:pPr>
    </w:p>
    <w:p w14:paraId="6D3F3DD9" w14:textId="77777777" w:rsidR="00277E81" w:rsidRDefault="00277E81" w:rsidP="00CC1414">
      <w:pPr>
        <w:spacing w:after="0" w:line="240" w:lineRule="auto"/>
        <w:jc w:val="center"/>
        <w:rPr>
          <w:rFonts w:ascii="TH SarabunPSK" w:hAnsi="TH SarabunPSK" w:cs="TH SarabunPSK"/>
          <w:b/>
          <w:bCs/>
          <w:sz w:val="8"/>
          <w:szCs w:val="8"/>
        </w:rPr>
      </w:pPr>
    </w:p>
    <w:p w14:paraId="2E349D7A" w14:textId="77777777" w:rsidR="00277E81" w:rsidRPr="00E05770" w:rsidRDefault="00277E81" w:rsidP="00CC1414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sz w:val="8"/>
          <w:szCs w:val="8"/>
        </w:rPr>
      </w:pPr>
      <w:bookmarkStart w:id="0" w:name="_GoBack"/>
      <w:bookmarkEnd w:id="0"/>
    </w:p>
    <w:sectPr w:rsidR="00277E81" w:rsidRPr="00E05770" w:rsidSect="00A629A0">
      <w:pgSz w:w="12240" w:h="15840"/>
      <w:pgMar w:top="1418" w:right="1134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BCF5A8" w14:textId="77777777" w:rsidR="00891A61" w:rsidRDefault="00891A61" w:rsidP="0071078E">
      <w:pPr>
        <w:spacing w:after="0" w:line="240" w:lineRule="auto"/>
      </w:pPr>
      <w:r>
        <w:separator/>
      </w:r>
    </w:p>
  </w:endnote>
  <w:endnote w:type="continuationSeparator" w:id="0">
    <w:p w14:paraId="27F172BC" w14:textId="77777777" w:rsidR="00891A61" w:rsidRDefault="00891A61" w:rsidP="007107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69B7C3" w14:textId="77777777" w:rsidR="00891A61" w:rsidRDefault="00891A61" w:rsidP="0071078E">
      <w:pPr>
        <w:spacing w:after="0" w:line="240" w:lineRule="auto"/>
      </w:pPr>
      <w:r>
        <w:separator/>
      </w:r>
    </w:p>
  </w:footnote>
  <w:footnote w:type="continuationSeparator" w:id="0">
    <w:p w14:paraId="18A4847B" w14:textId="77777777" w:rsidR="00891A61" w:rsidRDefault="00891A61" w:rsidP="007107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D1751"/>
    <w:multiLevelType w:val="hybridMultilevel"/>
    <w:tmpl w:val="69241B08"/>
    <w:lvl w:ilvl="0" w:tplc="543E597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03196"/>
    <w:multiLevelType w:val="hybridMultilevel"/>
    <w:tmpl w:val="CAEEBD78"/>
    <w:lvl w:ilvl="0" w:tplc="DC9E564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00F56"/>
    <w:multiLevelType w:val="hybridMultilevel"/>
    <w:tmpl w:val="F39426BC"/>
    <w:lvl w:ilvl="0" w:tplc="8264B362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F71EC1"/>
    <w:multiLevelType w:val="hybridMultilevel"/>
    <w:tmpl w:val="2C3684F4"/>
    <w:lvl w:ilvl="0" w:tplc="F7B47BE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805FD6"/>
    <w:multiLevelType w:val="hybridMultilevel"/>
    <w:tmpl w:val="C9F6701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5" w15:restartNumberingAfterBreak="0">
    <w:nsid w:val="4AAA101E"/>
    <w:multiLevelType w:val="hybridMultilevel"/>
    <w:tmpl w:val="0C66EDC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6" w15:restartNumberingAfterBreak="0">
    <w:nsid w:val="54DE1199"/>
    <w:multiLevelType w:val="hybridMultilevel"/>
    <w:tmpl w:val="AE2C4084"/>
    <w:lvl w:ilvl="0" w:tplc="D01C5A1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A54288"/>
    <w:multiLevelType w:val="hybridMultilevel"/>
    <w:tmpl w:val="4F52958E"/>
    <w:lvl w:ilvl="0" w:tplc="65584D96">
      <w:start w:val="1"/>
      <w:numFmt w:val="decimal"/>
      <w:lvlText w:val="%1."/>
      <w:lvlJc w:val="left"/>
      <w:pPr>
        <w:ind w:left="13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64" w:hanging="360"/>
      </w:pPr>
    </w:lvl>
    <w:lvl w:ilvl="2" w:tplc="0409001B" w:tentative="1">
      <w:start w:val="1"/>
      <w:numFmt w:val="lowerRoman"/>
      <w:lvlText w:val="%3."/>
      <w:lvlJc w:val="right"/>
      <w:pPr>
        <w:ind w:left="2784" w:hanging="180"/>
      </w:pPr>
    </w:lvl>
    <w:lvl w:ilvl="3" w:tplc="0409000F" w:tentative="1">
      <w:start w:val="1"/>
      <w:numFmt w:val="decimal"/>
      <w:lvlText w:val="%4."/>
      <w:lvlJc w:val="left"/>
      <w:pPr>
        <w:ind w:left="3504" w:hanging="360"/>
      </w:pPr>
    </w:lvl>
    <w:lvl w:ilvl="4" w:tplc="04090019" w:tentative="1">
      <w:start w:val="1"/>
      <w:numFmt w:val="lowerLetter"/>
      <w:lvlText w:val="%5."/>
      <w:lvlJc w:val="left"/>
      <w:pPr>
        <w:ind w:left="4224" w:hanging="360"/>
      </w:pPr>
    </w:lvl>
    <w:lvl w:ilvl="5" w:tplc="0409001B" w:tentative="1">
      <w:start w:val="1"/>
      <w:numFmt w:val="lowerRoman"/>
      <w:lvlText w:val="%6."/>
      <w:lvlJc w:val="right"/>
      <w:pPr>
        <w:ind w:left="4944" w:hanging="180"/>
      </w:pPr>
    </w:lvl>
    <w:lvl w:ilvl="6" w:tplc="0409000F" w:tentative="1">
      <w:start w:val="1"/>
      <w:numFmt w:val="decimal"/>
      <w:lvlText w:val="%7."/>
      <w:lvlJc w:val="left"/>
      <w:pPr>
        <w:ind w:left="5664" w:hanging="360"/>
      </w:pPr>
    </w:lvl>
    <w:lvl w:ilvl="7" w:tplc="04090019" w:tentative="1">
      <w:start w:val="1"/>
      <w:numFmt w:val="lowerLetter"/>
      <w:lvlText w:val="%8."/>
      <w:lvlJc w:val="left"/>
      <w:pPr>
        <w:ind w:left="6384" w:hanging="360"/>
      </w:pPr>
    </w:lvl>
    <w:lvl w:ilvl="8" w:tplc="0409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8" w15:restartNumberingAfterBreak="0">
    <w:nsid w:val="5B0B709A"/>
    <w:multiLevelType w:val="hybridMultilevel"/>
    <w:tmpl w:val="706C4DF6"/>
    <w:lvl w:ilvl="0" w:tplc="1FC048B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F16C7A"/>
    <w:multiLevelType w:val="hybridMultilevel"/>
    <w:tmpl w:val="83C0C540"/>
    <w:lvl w:ilvl="0" w:tplc="C7FA3DA4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E30977"/>
    <w:multiLevelType w:val="hybridMultilevel"/>
    <w:tmpl w:val="47260488"/>
    <w:lvl w:ilvl="0" w:tplc="D8E2E6B8">
      <w:start w:val="1"/>
      <w:numFmt w:val="decimal"/>
      <w:lvlText w:val="%1."/>
      <w:lvlJc w:val="left"/>
      <w:pPr>
        <w:ind w:left="624" w:hanging="1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884C84"/>
    <w:multiLevelType w:val="hybridMultilevel"/>
    <w:tmpl w:val="690C781A"/>
    <w:lvl w:ilvl="0" w:tplc="451C996C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ED795E"/>
    <w:multiLevelType w:val="hybridMultilevel"/>
    <w:tmpl w:val="A2F8865E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3" w15:restartNumberingAfterBreak="0">
    <w:nsid w:val="736361AF"/>
    <w:multiLevelType w:val="hybridMultilevel"/>
    <w:tmpl w:val="95B0197A"/>
    <w:lvl w:ilvl="0" w:tplc="010CA8A4">
      <w:start w:val="3"/>
      <w:numFmt w:val="bullet"/>
      <w:lvlText w:val="-"/>
      <w:lvlJc w:val="left"/>
      <w:pPr>
        <w:ind w:left="737" w:hanging="170"/>
      </w:pPr>
      <w:rPr>
        <w:rFonts w:ascii="TH SarabunPSK" w:eastAsiaTheme="minorEastAsia" w:hAnsi="TH SarabunPSK" w:hint="default"/>
      </w:rPr>
    </w:lvl>
    <w:lvl w:ilvl="1" w:tplc="0409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14" w15:restartNumberingAfterBreak="0">
    <w:nsid w:val="7B374583"/>
    <w:multiLevelType w:val="hybridMultilevel"/>
    <w:tmpl w:val="F386ECE6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5" w15:restartNumberingAfterBreak="0">
    <w:nsid w:val="7D71273A"/>
    <w:multiLevelType w:val="hybridMultilevel"/>
    <w:tmpl w:val="1CE4DAF0"/>
    <w:lvl w:ilvl="0" w:tplc="D62E22E0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FE1901"/>
    <w:multiLevelType w:val="hybridMultilevel"/>
    <w:tmpl w:val="D750AA8A"/>
    <w:lvl w:ilvl="0" w:tplc="DFA8BA9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15"/>
  </w:num>
  <w:num w:numId="5">
    <w:abstractNumId w:val="13"/>
  </w:num>
  <w:num w:numId="6">
    <w:abstractNumId w:val="0"/>
  </w:num>
  <w:num w:numId="7">
    <w:abstractNumId w:val="9"/>
  </w:num>
  <w:num w:numId="8">
    <w:abstractNumId w:val="6"/>
  </w:num>
  <w:num w:numId="9">
    <w:abstractNumId w:val="11"/>
  </w:num>
  <w:num w:numId="10">
    <w:abstractNumId w:val="2"/>
  </w:num>
  <w:num w:numId="11">
    <w:abstractNumId w:val="16"/>
  </w:num>
  <w:num w:numId="12">
    <w:abstractNumId w:val="10"/>
  </w:num>
  <w:num w:numId="13">
    <w:abstractNumId w:val="7"/>
  </w:num>
  <w:num w:numId="14">
    <w:abstractNumId w:val="14"/>
  </w:num>
  <w:num w:numId="15">
    <w:abstractNumId w:val="12"/>
  </w:num>
  <w:num w:numId="16">
    <w:abstractNumId w:val="4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6A0"/>
    <w:rsid w:val="00007584"/>
    <w:rsid w:val="00021997"/>
    <w:rsid w:val="000219FA"/>
    <w:rsid w:val="000275EE"/>
    <w:rsid w:val="00030693"/>
    <w:rsid w:val="00040968"/>
    <w:rsid w:val="000428FB"/>
    <w:rsid w:val="00061DDE"/>
    <w:rsid w:val="0007093C"/>
    <w:rsid w:val="00087114"/>
    <w:rsid w:val="000B7E03"/>
    <w:rsid w:val="000C4D63"/>
    <w:rsid w:val="000C64E6"/>
    <w:rsid w:val="000D0535"/>
    <w:rsid w:val="000F75EB"/>
    <w:rsid w:val="00111221"/>
    <w:rsid w:val="001159D5"/>
    <w:rsid w:val="001160F2"/>
    <w:rsid w:val="00123850"/>
    <w:rsid w:val="00137F65"/>
    <w:rsid w:val="00147688"/>
    <w:rsid w:val="00165C27"/>
    <w:rsid w:val="0018699D"/>
    <w:rsid w:val="001A5D1E"/>
    <w:rsid w:val="001B400F"/>
    <w:rsid w:val="001C6C33"/>
    <w:rsid w:val="001E3A16"/>
    <w:rsid w:val="001E7F19"/>
    <w:rsid w:val="001F1E14"/>
    <w:rsid w:val="001F6749"/>
    <w:rsid w:val="00201F46"/>
    <w:rsid w:val="0020695D"/>
    <w:rsid w:val="002216A0"/>
    <w:rsid w:val="002230CA"/>
    <w:rsid w:val="002258C3"/>
    <w:rsid w:val="00234857"/>
    <w:rsid w:val="00235F67"/>
    <w:rsid w:val="0025410F"/>
    <w:rsid w:val="002668DD"/>
    <w:rsid w:val="00270EC6"/>
    <w:rsid w:val="00277E81"/>
    <w:rsid w:val="00287EC0"/>
    <w:rsid w:val="002A51ED"/>
    <w:rsid w:val="002B0FE7"/>
    <w:rsid w:val="002B5882"/>
    <w:rsid w:val="002E4AAB"/>
    <w:rsid w:val="00322AF8"/>
    <w:rsid w:val="00335568"/>
    <w:rsid w:val="003428BD"/>
    <w:rsid w:val="00346515"/>
    <w:rsid w:val="003518D7"/>
    <w:rsid w:val="003764AE"/>
    <w:rsid w:val="0038294A"/>
    <w:rsid w:val="003964E9"/>
    <w:rsid w:val="00397FC7"/>
    <w:rsid w:val="003A475B"/>
    <w:rsid w:val="003A6323"/>
    <w:rsid w:val="003D07BC"/>
    <w:rsid w:val="003D457B"/>
    <w:rsid w:val="003D4AC7"/>
    <w:rsid w:val="003E4248"/>
    <w:rsid w:val="003E4925"/>
    <w:rsid w:val="003F00C7"/>
    <w:rsid w:val="00426B53"/>
    <w:rsid w:val="00437A2C"/>
    <w:rsid w:val="004636DD"/>
    <w:rsid w:val="0047774C"/>
    <w:rsid w:val="004B22CD"/>
    <w:rsid w:val="004B6619"/>
    <w:rsid w:val="004D2310"/>
    <w:rsid w:val="004F2D4F"/>
    <w:rsid w:val="00514291"/>
    <w:rsid w:val="00526F62"/>
    <w:rsid w:val="00544A05"/>
    <w:rsid w:val="00552319"/>
    <w:rsid w:val="0055795C"/>
    <w:rsid w:val="0056442E"/>
    <w:rsid w:val="00564AF6"/>
    <w:rsid w:val="00582B41"/>
    <w:rsid w:val="00583BA3"/>
    <w:rsid w:val="00594F6A"/>
    <w:rsid w:val="00596759"/>
    <w:rsid w:val="005B5101"/>
    <w:rsid w:val="005C7FE4"/>
    <w:rsid w:val="005E6B17"/>
    <w:rsid w:val="005E77C4"/>
    <w:rsid w:val="00607602"/>
    <w:rsid w:val="006233CD"/>
    <w:rsid w:val="00637D24"/>
    <w:rsid w:val="00660AE9"/>
    <w:rsid w:val="006A7B5A"/>
    <w:rsid w:val="006D0615"/>
    <w:rsid w:val="006F2ADD"/>
    <w:rsid w:val="006F790B"/>
    <w:rsid w:val="00705B0D"/>
    <w:rsid w:val="0071078E"/>
    <w:rsid w:val="007256D9"/>
    <w:rsid w:val="0073047A"/>
    <w:rsid w:val="0075404D"/>
    <w:rsid w:val="00781A92"/>
    <w:rsid w:val="00783953"/>
    <w:rsid w:val="007A3F0B"/>
    <w:rsid w:val="007A6AD8"/>
    <w:rsid w:val="007F7C3C"/>
    <w:rsid w:val="00813DAF"/>
    <w:rsid w:val="00820E39"/>
    <w:rsid w:val="00853A93"/>
    <w:rsid w:val="00887A0C"/>
    <w:rsid w:val="00891A61"/>
    <w:rsid w:val="008A40EB"/>
    <w:rsid w:val="008B30E4"/>
    <w:rsid w:val="008D087D"/>
    <w:rsid w:val="009011E2"/>
    <w:rsid w:val="00910929"/>
    <w:rsid w:val="00915A9B"/>
    <w:rsid w:val="0093061B"/>
    <w:rsid w:val="00943573"/>
    <w:rsid w:val="00955EA4"/>
    <w:rsid w:val="0096043B"/>
    <w:rsid w:val="009619B2"/>
    <w:rsid w:val="00962ED2"/>
    <w:rsid w:val="00991D8E"/>
    <w:rsid w:val="00995188"/>
    <w:rsid w:val="00995FD3"/>
    <w:rsid w:val="0099793E"/>
    <w:rsid w:val="009A269A"/>
    <w:rsid w:val="009B0502"/>
    <w:rsid w:val="009B7274"/>
    <w:rsid w:val="00A126D3"/>
    <w:rsid w:val="00A27E8C"/>
    <w:rsid w:val="00A56D0D"/>
    <w:rsid w:val="00A629A0"/>
    <w:rsid w:val="00A64506"/>
    <w:rsid w:val="00A8495C"/>
    <w:rsid w:val="00A941B2"/>
    <w:rsid w:val="00A97EA6"/>
    <w:rsid w:val="00AB179F"/>
    <w:rsid w:val="00AC1A71"/>
    <w:rsid w:val="00AD4B89"/>
    <w:rsid w:val="00AD538E"/>
    <w:rsid w:val="00AF7B8E"/>
    <w:rsid w:val="00B1428D"/>
    <w:rsid w:val="00B27226"/>
    <w:rsid w:val="00B361AD"/>
    <w:rsid w:val="00B42A0E"/>
    <w:rsid w:val="00B70810"/>
    <w:rsid w:val="00B8096A"/>
    <w:rsid w:val="00B84DE9"/>
    <w:rsid w:val="00B85565"/>
    <w:rsid w:val="00BB6543"/>
    <w:rsid w:val="00BB7748"/>
    <w:rsid w:val="00BD7333"/>
    <w:rsid w:val="00C021CC"/>
    <w:rsid w:val="00C070E4"/>
    <w:rsid w:val="00C23590"/>
    <w:rsid w:val="00C368B5"/>
    <w:rsid w:val="00C71027"/>
    <w:rsid w:val="00C926E3"/>
    <w:rsid w:val="00C92853"/>
    <w:rsid w:val="00CA1AFE"/>
    <w:rsid w:val="00CB1A21"/>
    <w:rsid w:val="00CB27F9"/>
    <w:rsid w:val="00CC1414"/>
    <w:rsid w:val="00CD20D0"/>
    <w:rsid w:val="00D14FD4"/>
    <w:rsid w:val="00D269D3"/>
    <w:rsid w:val="00D3786D"/>
    <w:rsid w:val="00D37EBC"/>
    <w:rsid w:val="00D61234"/>
    <w:rsid w:val="00D666F3"/>
    <w:rsid w:val="00D83E7E"/>
    <w:rsid w:val="00DB39D0"/>
    <w:rsid w:val="00DE1C0D"/>
    <w:rsid w:val="00DE29CD"/>
    <w:rsid w:val="00DF7B44"/>
    <w:rsid w:val="00E05770"/>
    <w:rsid w:val="00E25EFC"/>
    <w:rsid w:val="00E34236"/>
    <w:rsid w:val="00E46788"/>
    <w:rsid w:val="00E511E9"/>
    <w:rsid w:val="00E64855"/>
    <w:rsid w:val="00E6603E"/>
    <w:rsid w:val="00E75815"/>
    <w:rsid w:val="00E75F20"/>
    <w:rsid w:val="00E963F6"/>
    <w:rsid w:val="00EB59E8"/>
    <w:rsid w:val="00ED1E44"/>
    <w:rsid w:val="00F11572"/>
    <w:rsid w:val="00F11690"/>
    <w:rsid w:val="00F17582"/>
    <w:rsid w:val="00F21BF1"/>
    <w:rsid w:val="00F25E5C"/>
    <w:rsid w:val="00F30DD6"/>
    <w:rsid w:val="00F42AE6"/>
    <w:rsid w:val="00F72C4A"/>
    <w:rsid w:val="00F7517D"/>
    <w:rsid w:val="00F95292"/>
    <w:rsid w:val="00FC651A"/>
    <w:rsid w:val="00FC7A3D"/>
    <w:rsid w:val="00FD42A8"/>
    <w:rsid w:val="00FE2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73C9F1"/>
  <w15:docId w15:val="{43347FB2-7AEC-4EE2-ACAC-9423F2E86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7E81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0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96759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596759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962ED2"/>
    <w:pPr>
      <w:ind w:left="720"/>
      <w:contextualSpacing/>
    </w:pPr>
  </w:style>
  <w:style w:type="character" w:customStyle="1" w:styleId="xt0b8zv">
    <w:name w:val="xt0b8zv"/>
    <w:basedOn w:val="a0"/>
    <w:rsid w:val="00087114"/>
  </w:style>
  <w:style w:type="character" w:customStyle="1" w:styleId="x1e558r4">
    <w:name w:val="x1e558r4"/>
    <w:basedOn w:val="a0"/>
    <w:rsid w:val="00087114"/>
  </w:style>
  <w:style w:type="paragraph" w:styleId="a6">
    <w:name w:val="header"/>
    <w:basedOn w:val="a"/>
    <w:link w:val="a7"/>
    <w:uiPriority w:val="99"/>
    <w:unhideWhenUsed/>
    <w:rsid w:val="007107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71078E"/>
    <w:rPr>
      <w:kern w:val="0"/>
      <w14:ligatures w14:val="none"/>
    </w:rPr>
  </w:style>
  <w:style w:type="paragraph" w:styleId="a8">
    <w:name w:val="footer"/>
    <w:basedOn w:val="a"/>
    <w:link w:val="a9"/>
    <w:uiPriority w:val="99"/>
    <w:unhideWhenUsed/>
    <w:rsid w:val="007107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71078E"/>
    <w:rPr>
      <w:kern w:val="0"/>
      <w14:ligatures w14:val="none"/>
    </w:rPr>
  </w:style>
  <w:style w:type="paragraph" w:styleId="aa">
    <w:name w:val="Balloon Text"/>
    <w:basedOn w:val="a"/>
    <w:link w:val="ab"/>
    <w:uiPriority w:val="99"/>
    <w:semiHidden/>
    <w:unhideWhenUsed/>
    <w:rsid w:val="00CC141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b">
    <w:name w:val="ข้อความบอลลูน อักขระ"/>
    <w:basedOn w:val="a0"/>
    <w:link w:val="aa"/>
    <w:uiPriority w:val="99"/>
    <w:semiHidden/>
    <w:rsid w:val="00CC1414"/>
    <w:rPr>
      <w:rFonts w:ascii="Tahoma" w:hAnsi="Tahoma" w:cs="Angsana New"/>
      <w:kern w:val="0"/>
      <w:sz w:val="16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0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8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9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43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57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1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1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6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83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82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06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44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9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73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00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9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93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7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16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91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6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09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9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765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53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8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2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1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0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16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07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8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792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44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6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81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4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81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57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27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23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4583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6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1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28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1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7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8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77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4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069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14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3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8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7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4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499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57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1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0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6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77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24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6495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11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627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369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76471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640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0958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1132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360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909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064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07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212110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586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3905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39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757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84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368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689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385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4725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146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359796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37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1193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7013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99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515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469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354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95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0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1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15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04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37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809709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955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6366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2294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786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680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5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8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9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1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1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1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0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75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1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52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3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8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5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4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61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47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8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0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93508D-591A-4795-BF46-503953DD2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2050</TotalTime>
  <Pages>2</Pages>
  <Words>513</Words>
  <Characters>2928</Characters>
  <Application>Microsoft Office Word</Application>
  <DocSecurity>0</DocSecurity>
  <Lines>24</Lines>
  <Paragraphs>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tuponpakdee 2559</dc:creator>
  <cp:lastModifiedBy>บัญชี Microsoft</cp:lastModifiedBy>
  <cp:revision>156</cp:revision>
  <cp:lastPrinted>2025-04-08T10:15:00Z</cp:lastPrinted>
  <dcterms:created xsi:type="dcterms:W3CDTF">2024-01-11T04:23:00Z</dcterms:created>
  <dcterms:modified xsi:type="dcterms:W3CDTF">2026-07-07T04:42:00Z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735698b3ac2e1f5f27f3262eb97f5f8ca4b4bef2927b0285ac312da7701da9a1</vt:lpwstr>
  </property>
</Properties>
</file>