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EDE29" w14:textId="0A14A95D" w:rsidR="005C7FE4" w:rsidRPr="003B2105" w:rsidRDefault="002216A0" w:rsidP="003B210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983A90F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EB690C" w:rsidR="002216A0" w:rsidRPr="001159D5" w:rsidRDefault="00333F4F" w:rsidP="00333F4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50EB690C" w:rsidR="002216A0" w:rsidRPr="001159D5" w:rsidRDefault="00333F4F" w:rsidP="00333F4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56032263"/>
      <w:bookmarkEnd w:id="2"/>
    </w:p>
    <w:p w14:paraId="4566FE1B" w14:textId="77777777" w:rsidR="003B2105" w:rsidRDefault="003B21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6CF595D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C7762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20693A2E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</w:t>
      </w:r>
      <w:r w:rsidR="00C56BFA">
        <w:rPr>
          <w:rFonts w:ascii="TH SarabunPSK" w:hAnsi="TH SarabunPSK" w:cs="TH SarabunPSK" w:hint="cs"/>
          <w:b/>
          <w:bCs/>
          <w:sz w:val="36"/>
          <w:szCs w:val="36"/>
          <w:cs/>
        </w:rPr>
        <w:t>2568</w:t>
      </w:r>
    </w:p>
    <w:p w14:paraId="55D4CACE" w14:textId="0BAC592B" w:rsidR="00813DAF" w:rsidRDefault="00A97EA6" w:rsidP="003B21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B210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ภูธรบ่อผุด</w: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3BE7DF1" w14:textId="16F3CCA4" w:rsidR="003B2105" w:rsidRPr="003B2105" w:rsidRDefault="003B2105" w:rsidP="003B21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7FE9BC1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9FD78F8" w14:textId="0281E4DA" w:rsidR="00C7762A" w:rsidRPr="00C7762A" w:rsidRDefault="00335568" w:rsidP="00C776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C7762A" w:rsidRPr="00C7762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๒๙ ธ.ค. </w:t>
      </w:r>
      <w:r w:rsidR="00C7762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๒๕๖๗</w:t>
      </w:r>
      <w:r w:rsidR="00C7762A" w:rsidRPr="00C7762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6E0DBB23" w14:textId="78FCB14B" w:rsidR="0093061B" w:rsidRPr="00C7762A" w:rsidRDefault="00C7762A" w:rsidP="001855A9">
      <w:pPr>
        <w:spacing w:after="0" w:line="240" w:lineRule="auto"/>
        <w:jc w:val="thaiDistribute"/>
        <w:rPr>
          <w:rFonts w:ascii="inherit" w:eastAsia="Times New Roman" w:hAnsi="inherit" w:cs="Angsana New"/>
          <w:color w:val="000000" w:themeColor="text1"/>
          <w:sz w:val="23"/>
          <w:szCs w:val="23"/>
        </w:rPr>
      </w:pPr>
      <w:r w:rsidRPr="00C7762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เมื่อวันที่ ๒๙ ธันวาคม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๐๗.๓๐ น. ร.ต.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โสภณ  มากสุวรณ์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จร.สภ.บ่อผุด อำนวยความสะดวกด้านการจราจรและดูแลความปลอดภัย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เจ้าหน้าที่กรมทางหลวง ดำเนินการซ่อมแซมถนนสายเลียบหาด   เฉวง เพื่อป้องกันการเกิดอุบัติเหตุ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ซึ่งเป็นการดำเนินการตามโครงการ “สุภาพบุรุษจราจร ประชาชนสัญจรปลอดภัย”  </w:t>
      </w:r>
    </w:p>
    <w:p w14:paraId="37991995" w14:textId="5CEEB0FC" w:rsidR="0093061B" w:rsidRPr="00C7762A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00000" w:themeColor="text1"/>
          <w:sz w:val="23"/>
          <w:szCs w:val="23"/>
        </w:rPr>
      </w:pPr>
    </w:p>
    <w:p w14:paraId="05C6D078" w14:textId="11BF10A9" w:rsidR="0093061B" w:rsidRDefault="001855A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661824" behindDoc="0" locked="0" layoutInCell="1" allowOverlap="1" wp14:anchorId="0DA573F8" wp14:editId="30AAA344">
            <wp:simplePos x="0" y="0"/>
            <wp:positionH relativeFrom="column">
              <wp:posOffset>39370</wp:posOffset>
            </wp:positionH>
            <wp:positionV relativeFrom="paragraph">
              <wp:posOffset>116205</wp:posOffset>
            </wp:positionV>
            <wp:extent cx="6146800" cy="4610100"/>
            <wp:effectExtent l="0" t="0" r="6350" b="0"/>
            <wp:wrapNone/>
            <wp:docPr id="5301531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422C3" w14:textId="394F934C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36898CF9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5871686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20B64708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27960A" w14:textId="1B127323" w:rsidR="003B2105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C98BC9C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010EB3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75B371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C2E0B4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16CB96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911615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D0BB68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B9D8E3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A1CE9F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753C68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7D9FA0" w14:textId="77777777" w:rsidR="00C7762A" w:rsidRDefault="00C7762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7D7882" w14:textId="77777777" w:rsidR="00C56BFA" w:rsidRDefault="00C56BF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010AF8" w14:textId="77777777" w:rsidR="00C56BFA" w:rsidRDefault="00C56BF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DEC317" w14:textId="77777777" w:rsidR="00C56BFA" w:rsidRDefault="00C56BF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62E6A7" w14:textId="77777777" w:rsidR="00C56BFA" w:rsidRDefault="00C56BF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38E9B1" w14:textId="77777777" w:rsidR="00C56BFA" w:rsidRPr="00C7762A" w:rsidRDefault="00C56BFA" w:rsidP="009B7274">
      <w:pPr>
        <w:spacing w:after="0" w:line="240" w:lineRule="auto"/>
        <w:ind w:left="9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2EF01DA2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5A8F06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6F2FD0F2" w14:textId="1316AC63" w:rsidR="00C7762A" w:rsidRPr="00C7762A" w:rsidRDefault="00C7762A" w:rsidP="00C7762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7762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๑ – ๓๑ ธ.ค.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๒๕๖๗</w:t>
      </w:r>
    </w:p>
    <w:p w14:paraId="186FCC54" w14:textId="5C58D600" w:rsidR="00C7762A" w:rsidRDefault="00C7762A" w:rsidP="00C7762A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762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ช่วงวันที่ ๑ – ๓๑ ธันวาคม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    และดูแลความปลอดภัยของประชาชน บริเวณถนนเลียบหาดเฉวง จำนวน  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>๒ ครั้ง</w:t>
      </w:r>
    </w:p>
    <w:p w14:paraId="054FF763" w14:textId="77777777" w:rsidR="00C56BFA" w:rsidRPr="00C7762A" w:rsidRDefault="00C56BFA" w:rsidP="00C7762A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FE6219" w14:textId="1C32DD98" w:rsidR="00C7762A" w:rsidRDefault="00C7762A" w:rsidP="00C7762A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ช่วงวันที่ ๑ – ๓๑ ธันวาคม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 ๓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ครั้ง</w:t>
      </w:r>
    </w:p>
    <w:p w14:paraId="0AA0C8D1" w14:textId="77777777" w:rsidR="00C56BFA" w:rsidRPr="00C7762A" w:rsidRDefault="00C56BFA" w:rsidP="00C7762A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4AF93E" w14:textId="5B043E44" w:rsidR="004F2D4F" w:rsidRPr="00C7762A" w:rsidRDefault="00C7762A" w:rsidP="00C7762A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ผลการจับกุมคดีจราจร ช่วงวันที่ช่วงวันที่ ๑ – ๓๑  ธันวาคม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ไม่มีใบขับขี่ จำนวน 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๙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๘๐ ราย ไม่สวมหมวกนิรภัย  จำนวน 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1855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Pr="00C776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  ฯลฯ</w:t>
      </w:r>
    </w:p>
    <w:p w14:paraId="3E04C323" w14:textId="7C8E9462" w:rsidR="009B7274" w:rsidRPr="00C7762A" w:rsidRDefault="001855A9" w:rsidP="00C7762A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2848" behindDoc="0" locked="0" layoutInCell="1" allowOverlap="1" wp14:anchorId="0AA189A9" wp14:editId="4F1A6076">
            <wp:simplePos x="0" y="0"/>
            <wp:positionH relativeFrom="column">
              <wp:posOffset>502920</wp:posOffset>
            </wp:positionH>
            <wp:positionV relativeFrom="paragraph">
              <wp:posOffset>81280</wp:posOffset>
            </wp:positionV>
            <wp:extent cx="5594350" cy="3187700"/>
            <wp:effectExtent l="0" t="0" r="6350" b="0"/>
            <wp:wrapNone/>
            <wp:docPr id="16990576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0" b="36152"/>
                    <a:stretch/>
                  </pic:blipFill>
                  <pic:spPr bwMode="auto">
                    <a:xfrm>
                      <a:off x="0" y="0"/>
                      <a:ext cx="55943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82967" w14:textId="081152D4" w:rsidR="0071078E" w:rsidRDefault="001855A9" w:rsidP="004636DD">
      <w:pPr>
        <w:rPr>
          <w:sz w:val="24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3872" behindDoc="0" locked="0" layoutInCell="1" allowOverlap="1" wp14:anchorId="02B3B488" wp14:editId="428D3FA5">
            <wp:simplePos x="0" y="0"/>
            <wp:positionH relativeFrom="column">
              <wp:posOffset>502920</wp:posOffset>
            </wp:positionH>
            <wp:positionV relativeFrom="paragraph">
              <wp:posOffset>3199765</wp:posOffset>
            </wp:positionV>
            <wp:extent cx="5594350" cy="3147184"/>
            <wp:effectExtent l="0" t="0" r="6350" b="0"/>
            <wp:wrapNone/>
            <wp:docPr id="8235896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02" cy="31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F4F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3C77476" wp14:editId="32114C2C">
                <wp:simplePos x="0" y="0"/>
                <wp:positionH relativeFrom="margin">
                  <wp:posOffset>538480</wp:posOffset>
                </wp:positionH>
                <wp:positionV relativeFrom="paragraph">
                  <wp:posOffset>175260</wp:posOffset>
                </wp:positionV>
                <wp:extent cx="5234305" cy="1543685"/>
                <wp:effectExtent l="0" t="0" r="23495" b="18415"/>
                <wp:wrapNone/>
                <wp:docPr id="418182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890FA" w14:textId="77777777" w:rsidR="009B7274" w:rsidRDefault="009B7274" w:rsidP="009B727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A4EB5DE" w14:textId="77777777" w:rsidR="009B7274" w:rsidRPr="005C7FE4" w:rsidRDefault="009B7274" w:rsidP="009B727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A3C077" w14:textId="754B8493" w:rsidR="009B7274" w:rsidRPr="00A97EA6" w:rsidRDefault="009B7274" w:rsidP="009B72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774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.4pt;margin-top:13.8pt;width:412.15pt;height:121.5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7gFAIAACc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">
                <v:textbox>
                  <w:txbxContent>
                    <w:p w14:paraId="672890FA" w14:textId="77777777" w:rsidR="009B7274" w:rsidRDefault="009B7274" w:rsidP="009B727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A4EB5DE" w14:textId="77777777" w:rsidR="009B7274" w:rsidRPr="005C7FE4" w:rsidRDefault="009B7274" w:rsidP="009B727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A3C077" w14:textId="754B8493" w:rsidR="009B7274" w:rsidRPr="00A97EA6" w:rsidRDefault="009B7274" w:rsidP="009B72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1078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4FF41" w14:textId="77777777" w:rsidR="00E56FE5" w:rsidRDefault="00E56FE5" w:rsidP="0071078E">
      <w:pPr>
        <w:spacing w:after="0" w:line="240" w:lineRule="auto"/>
      </w:pPr>
      <w:r>
        <w:separator/>
      </w:r>
    </w:p>
  </w:endnote>
  <w:endnote w:type="continuationSeparator" w:id="0">
    <w:p w14:paraId="43D6187F" w14:textId="77777777" w:rsidR="00E56FE5" w:rsidRDefault="00E56FE5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BDC91" w14:textId="77777777" w:rsidR="00E56FE5" w:rsidRDefault="00E56FE5" w:rsidP="0071078E">
      <w:pPr>
        <w:spacing w:after="0" w:line="240" w:lineRule="auto"/>
      </w:pPr>
      <w:r>
        <w:separator/>
      </w:r>
    </w:p>
  </w:footnote>
  <w:footnote w:type="continuationSeparator" w:id="0">
    <w:p w14:paraId="38982217" w14:textId="77777777" w:rsidR="00E56FE5" w:rsidRDefault="00E56FE5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117077">
    <w:abstractNumId w:val="1"/>
  </w:num>
  <w:num w:numId="2" w16cid:durableId="1989900383">
    <w:abstractNumId w:val="8"/>
  </w:num>
  <w:num w:numId="3" w16cid:durableId="1622881814">
    <w:abstractNumId w:val="3"/>
  </w:num>
  <w:num w:numId="4" w16cid:durableId="202598677">
    <w:abstractNumId w:val="15"/>
  </w:num>
  <w:num w:numId="5" w16cid:durableId="5523084">
    <w:abstractNumId w:val="13"/>
  </w:num>
  <w:num w:numId="6" w16cid:durableId="424885810">
    <w:abstractNumId w:val="0"/>
  </w:num>
  <w:num w:numId="7" w16cid:durableId="395516790">
    <w:abstractNumId w:val="9"/>
  </w:num>
  <w:num w:numId="8" w16cid:durableId="948318430">
    <w:abstractNumId w:val="6"/>
  </w:num>
  <w:num w:numId="9" w16cid:durableId="1391734272">
    <w:abstractNumId w:val="11"/>
  </w:num>
  <w:num w:numId="10" w16cid:durableId="1480878066">
    <w:abstractNumId w:val="2"/>
  </w:num>
  <w:num w:numId="11" w16cid:durableId="32703271">
    <w:abstractNumId w:val="16"/>
  </w:num>
  <w:num w:numId="12" w16cid:durableId="975838246">
    <w:abstractNumId w:val="10"/>
  </w:num>
  <w:num w:numId="13" w16cid:durableId="1869487718">
    <w:abstractNumId w:val="7"/>
  </w:num>
  <w:num w:numId="14" w16cid:durableId="1158420050">
    <w:abstractNumId w:val="14"/>
  </w:num>
  <w:num w:numId="15" w16cid:durableId="2099594754">
    <w:abstractNumId w:val="12"/>
  </w:num>
  <w:num w:numId="16" w16cid:durableId="2069378314">
    <w:abstractNumId w:val="4"/>
  </w:num>
  <w:num w:numId="17" w16cid:durableId="70935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4A05"/>
    <w:rsid w:val="000F75EB"/>
    <w:rsid w:val="00111221"/>
    <w:rsid w:val="001159D5"/>
    <w:rsid w:val="001160F2"/>
    <w:rsid w:val="00123850"/>
    <w:rsid w:val="00137F65"/>
    <w:rsid w:val="00147688"/>
    <w:rsid w:val="00165C27"/>
    <w:rsid w:val="001855A9"/>
    <w:rsid w:val="0018699D"/>
    <w:rsid w:val="001A5D1E"/>
    <w:rsid w:val="001B400F"/>
    <w:rsid w:val="001C6C33"/>
    <w:rsid w:val="001E3A16"/>
    <w:rsid w:val="001E7F19"/>
    <w:rsid w:val="001F1E14"/>
    <w:rsid w:val="001F6749"/>
    <w:rsid w:val="00201F4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3F4F"/>
    <w:rsid w:val="00335568"/>
    <w:rsid w:val="003428BD"/>
    <w:rsid w:val="00346515"/>
    <w:rsid w:val="003764AE"/>
    <w:rsid w:val="00397FC7"/>
    <w:rsid w:val="003A475B"/>
    <w:rsid w:val="003B2105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3BA3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75C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66277"/>
    <w:rsid w:val="00991D8E"/>
    <w:rsid w:val="00995FD3"/>
    <w:rsid w:val="009A269A"/>
    <w:rsid w:val="009B0502"/>
    <w:rsid w:val="009B7274"/>
    <w:rsid w:val="009C1BF1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C5CED"/>
    <w:rsid w:val="00BD7333"/>
    <w:rsid w:val="00C021CC"/>
    <w:rsid w:val="00C070E4"/>
    <w:rsid w:val="00C23590"/>
    <w:rsid w:val="00C368B5"/>
    <w:rsid w:val="00C56BFA"/>
    <w:rsid w:val="00C7762A"/>
    <w:rsid w:val="00C92853"/>
    <w:rsid w:val="00CA1AFE"/>
    <w:rsid w:val="00CB1A21"/>
    <w:rsid w:val="00CB27F9"/>
    <w:rsid w:val="00CD20D0"/>
    <w:rsid w:val="00D24203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10991"/>
    <w:rsid w:val="00E25EFC"/>
    <w:rsid w:val="00E34236"/>
    <w:rsid w:val="00E46788"/>
    <w:rsid w:val="00E511E9"/>
    <w:rsid w:val="00E56FE5"/>
    <w:rsid w:val="00E64855"/>
    <w:rsid w:val="00E6603E"/>
    <w:rsid w:val="00E75815"/>
    <w:rsid w:val="00E75F20"/>
    <w:rsid w:val="00E963F6"/>
    <w:rsid w:val="00EB59E8"/>
    <w:rsid w:val="00ED1E44"/>
    <w:rsid w:val="00EE4198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38234A1-F5CF-4A1C-9F55-30E38665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1C324-6E9D-46AB-B9A9-9AF9D040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148</Words>
  <Characters>849</Characters>
  <Application>Microsoft Office Word</Application>
  <DocSecurity>0</DocSecurity>
  <Lines>7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6</cp:revision>
  <cp:lastPrinted>2024-02-20T10:00:00Z</cp:lastPrinted>
  <dcterms:created xsi:type="dcterms:W3CDTF">2025-04-18T05:20:00Z</dcterms:created>
  <dcterms:modified xsi:type="dcterms:W3CDTF">2025-04-18T07:38:00Z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