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14878" w:rsidRDefault="0000000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-635</wp:posOffset>
                </wp:positionH>
                <wp:positionV relativeFrom="paragraph">
                  <wp:posOffset>-945515</wp:posOffset>
                </wp:positionV>
                <wp:extent cx="12797790" cy="1078230"/>
                <wp:effectExtent l="0" t="0" r="4445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4878" w:rsidRDefault="00000000">
                            <w:pPr>
                              <w:spacing w:before="240" w:after="0"/>
                              <w:ind w:firstLineChars="250" w:firstLine="1606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 xml:space="preserve">มกราคม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39291410" o:spid="_x0000_s1026" style="position:absolute;margin-left:-.05pt;margin-top:-74.45pt;width:1007.7pt;height:84.9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" fillcolor="#4472c4 [3204]" stroked="f" strokeweight="1pt">
                <v:textbox>
                  <w:txbxContent>
                    <w:p w:rsidR="00414878" w:rsidRDefault="00000000">
                      <w:pPr>
                        <w:spacing w:before="240" w:after="0"/>
                        <w:ind w:firstLineChars="250" w:firstLine="1606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 xml:space="preserve">มกราคม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A725FB" w:rsidRDefault="00A725FB" w:rsidP="00A725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14878" w:rsidRDefault="00000000" w:rsidP="00A725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lang w:val="th-TH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งานป้องกันปราบปราบ</w:t>
      </w:r>
    </w:p>
    <w:p w:rsidR="00A725FB" w:rsidRDefault="00A725FB" w:rsidP="00A725FB">
      <w:pPr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</w:pPr>
    </w:p>
    <w:p w:rsidR="00414878" w:rsidRDefault="00000000">
      <w:pPr>
        <w:spacing w:after="0" w:line="240" w:lineRule="auto"/>
        <w:ind w:firstLineChars="206" w:firstLine="659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28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/>
          <w:sz w:val="32"/>
          <w:szCs w:val="32"/>
          <w:cs/>
        </w:rPr>
        <w:t>.ค.</w:t>
      </w:r>
      <w:r>
        <w:rPr>
          <w:rFonts w:ascii="TH SarabunIT๙" w:hAnsi="TH SarabunIT๙" w:cs="TH SarabunIT๙"/>
          <w:sz w:val="32"/>
          <w:szCs w:val="32"/>
          <w:lang w:val="th-TH"/>
        </w:rPr>
        <w:t>68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12.30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สุชาติ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ชิตพิทักษ์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สวป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ปฏิบัติหน้าที่ร้อยเวร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20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พร้อม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.4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.10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จุดเสี่ยง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ร้านทอง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ธนาคาร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โรงรับจำนำ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ห้างโลตัส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เพื่อป้องกันเหตุ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และสร้างความเชื่อมั่นให้แก่นักท่องเที่ยว</w:t>
      </w:r>
    </w:p>
    <w:p w:rsidR="00414878" w:rsidRDefault="0000000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1912620</wp:posOffset>
            </wp:positionH>
            <wp:positionV relativeFrom="paragraph">
              <wp:posOffset>29845</wp:posOffset>
            </wp:positionV>
            <wp:extent cx="1080135" cy="1440180"/>
            <wp:effectExtent l="0" t="0" r="5715" b="7620"/>
            <wp:wrapNone/>
            <wp:docPr id="11" name="รูปภาพ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3121025</wp:posOffset>
            </wp:positionH>
            <wp:positionV relativeFrom="paragraph">
              <wp:posOffset>51435</wp:posOffset>
            </wp:positionV>
            <wp:extent cx="1080135" cy="1440180"/>
            <wp:effectExtent l="0" t="0" r="5715" b="7620"/>
            <wp:wrapNone/>
            <wp:docPr id="12" name="รูปภาพ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414878" w:rsidRDefault="0041487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414878" w:rsidRDefault="0041487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414878" w:rsidRDefault="0041487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414878" w:rsidRDefault="0041487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414878" w:rsidRDefault="0041487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</w:p>
    <w:p w:rsidR="00414878" w:rsidRDefault="0041487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</w:p>
    <w:p w:rsidR="00414878" w:rsidRDefault="00000000">
      <w:pPr>
        <w:spacing w:after="0" w:line="240" w:lineRule="auto"/>
        <w:ind w:firstLineChars="206" w:firstLine="659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26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/>
          <w:sz w:val="32"/>
          <w:szCs w:val="32"/>
          <w:cs/>
        </w:rPr>
        <w:t>.ค.</w:t>
      </w:r>
      <w:r>
        <w:rPr>
          <w:rFonts w:ascii="TH SarabunIT๙" w:hAnsi="TH SarabunIT๙" w:cs="TH SarabunIT๙"/>
          <w:sz w:val="32"/>
          <w:szCs w:val="32"/>
          <w:lang w:val="th-TH"/>
        </w:rPr>
        <w:t>68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15.00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เจ้าหน้าที่โดย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นรินทร์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ถิ่นแก้ว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สวป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ปฏิบัติหน้าที่ร้อยเวร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20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พร้อมสายตรวจเฉวงเขต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val="th-TH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เขต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.4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.10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จุดชมวิวลาดเกาะและชายหาดเฉวง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เพื่อป้องกันเหตุต่างๆ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สร้างความเชื่อมั่นให้แก่นักท่องเที่ยว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ทั้งชาวไทยและต่างชาติ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พร้อมทั้งประชาสัมพันธ์ในการลงเล่นน้ำ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และการดูแลทรัพย์สินอาจเกิดการสูญหายได้</w:t>
      </w:r>
    </w:p>
    <w:p w:rsidR="00414878" w:rsidRDefault="0000000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108585</wp:posOffset>
            </wp:positionV>
            <wp:extent cx="1440180" cy="1440180"/>
            <wp:effectExtent l="0" t="0" r="7620" b="7620"/>
            <wp:wrapNone/>
            <wp:docPr id="14" name="รูปภาพ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608330</wp:posOffset>
            </wp:positionH>
            <wp:positionV relativeFrom="paragraph">
              <wp:posOffset>109855</wp:posOffset>
            </wp:positionV>
            <wp:extent cx="3201035" cy="1440180"/>
            <wp:effectExtent l="0" t="0" r="18415" b="7620"/>
            <wp:wrapNone/>
            <wp:docPr id="13" name="รูปภาพ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414878" w:rsidRDefault="0041487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414878" w:rsidRDefault="0041487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414878" w:rsidRDefault="0041487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414878" w:rsidRDefault="0041487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414878" w:rsidRDefault="0041487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</w:p>
    <w:p w:rsidR="00414878" w:rsidRDefault="00414878">
      <w:pPr>
        <w:spacing w:after="0" w:line="240" w:lineRule="auto"/>
        <w:ind w:firstLineChars="206" w:firstLine="659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414878" w:rsidRDefault="00000000">
      <w:pPr>
        <w:spacing w:after="0" w:line="240" w:lineRule="auto"/>
        <w:ind w:firstLineChars="206" w:firstLine="659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24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/>
          <w:sz w:val="32"/>
          <w:szCs w:val="32"/>
          <w:cs/>
        </w:rPr>
        <w:t>.ค.</w:t>
      </w:r>
      <w:r>
        <w:rPr>
          <w:rFonts w:ascii="TH SarabunIT๙" w:hAnsi="TH SarabunIT๙" w:cs="TH SarabunIT๙"/>
          <w:sz w:val="32"/>
          <w:szCs w:val="32"/>
          <w:lang w:val="th-TH"/>
        </w:rPr>
        <w:t>68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22.00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เจริญ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เกิดแก้ว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ผกก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บุญเชิด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มณีชัย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สวป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ปล่อยแถว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สายตรวจเฉวงเขต</w:t>
      </w:r>
      <w:r>
        <w:rPr>
          <w:rFonts w:ascii="TH SarabunIT๙" w:hAnsi="TH SarabunIT๙" w:cs="TH SarabunIT๙"/>
          <w:sz w:val="32"/>
          <w:szCs w:val="32"/>
          <w:lang w:val="th-TH"/>
        </w:rPr>
        <w:t>1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เขต</w:t>
      </w:r>
      <w:r>
        <w:rPr>
          <w:rFonts w:ascii="TH SarabunIT๙" w:hAnsi="TH SarabunIT๙" w:cs="TH SarabunIT๙"/>
          <w:sz w:val="32"/>
          <w:szCs w:val="32"/>
          <w:lang w:val="th-TH"/>
        </w:rPr>
        <w:t>2 ,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ปกครองอำเภอเกาะส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มุย</w:t>
      </w:r>
      <w:proofErr w:type="spellEnd"/>
      <w:r>
        <w:rPr>
          <w:rFonts w:ascii="TH SarabunIT๙" w:hAnsi="TH SarabunIT๙" w:cs="TH SarabunIT๙"/>
          <w:sz w:val="32"/>
          <w:szCs w:val="32"/>
          <w:lang w:val="th-TH"/>
        </w:rPr>
        <w:t xml:space="preserve"> ,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กอ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รมน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ร่วมออกตรวจสถานบริการในพื้นที่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เน้นย้ำ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ให้ปฏิบัติตามกฎหมายอย่างเคร่งครัด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</w:p>
    <w:p w:rsidR="00414878" w:rsidRDefault="00000000">
      <w:pPr>
        <w:spacing w:after="0" w:line="240" w:lineRule="auto"/>
        <w:jc w:val="center"/>
        <w:rPr>
          <w:sz w:val="24"/>
          <w:szCs w:val="32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1062355</wp:posOffset>
            </wp:positionH>
            <wp:positionV relativeFrom="paragraph">
              <wp:posOffset>65405</wp:posOffset>
            </wp:positionV>
            <wp:extent cx="1919605" cy="1440180"/>
            <wp:effectExtent l="0" t="0" r="4445" b="7620"/>
            <wp:wrapNone/>
            <wp:docPr id="15" name="รูปภาพ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5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64770</wp:posOffset>
            </wp:positionV>
            <wp:extent cx="1924050" cy="1440180"/>
            <wp:effectExtent l="0" t="0" r="0" b="7620"/>
            <wp:wrapNone/>
            <wp:docPr id="16" name="รูปภาพ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6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414878" w:rsidRDefault="00414878">
      <w:pPr>
        <w:spacing w:after="0" w:line="240" w:lineRule="auto"/>
        <w:jc w:val="center"/>
        <w:rPr>
          <w:sz w:val="24"/>
          <w:szCs w:val="32"/>
        </w:rPr>
      </w:pPr>
    </w:p>
    <w:p w:rsidR="00414878" w:rsidRDefault="00414878">
      <w:pPr>
        <w:spacing w:after="0" w:line="240" w:lineRule="auto"/>
        <w:jc w:val="center"/>
        <w:rPr>
          <w:sz w:val="24"/>
          <w:szCs w:val="32"/>
        </w:rPr>
      </w:pPr>
    </w:p>
    <w:p w:rsidR="00414878" w:rsidRDefault="00414878">
      <w:pPr>
        <w:spacing w:after="0" w:line="240" w:lineRule="auto"/>
        <w:jc w:val="center"/>
        <w:rPr>
          <w:sz w:val="24"/>
          <w:szCs w:val="32"/>
        </w:rPr>
      </w:pPr>
    </w:p>
    <w:p w:rsidR="00414878" w:rsidRDefault="00414878">
      <w:pPr>
        <w:spacing w:after="0" w:line="240" w:lineRule="auto"/>
        <w:jc w:val="center"/>
        <w:rPr>
          <w:sz w:val="24"/>
          <w:szCs w:val="32"/>
        </w:rPr>
      </w:pPr>
    </w:p>
    <w:p w:rsidR="00414878" w:rsidRDefault="00414878">
      <w:pPr>
        <w:spacing w:after="0" w:line="240" w:lineRule="auto"/>
        <w:jc w:val="center"/>
        <w:rPr>
          <w:sz w:val="24"/>
          <w:szCs w:val="32"/>
        </w:rPr>
      </w:pPr>
    </w:p>
    <w:p w:rsidR="00414878" w:rsidRDefault="00414878">
      <w:pPr>
        <w:spacing w:after="0" w:line="240" w:lineRule="auto"/>
        <w:jc w:val="center"/>
        <w:rPr>
          <w:sz w:val="24"/>
          <w:szCs w:val="32"/>
        </w:rPr>
      </w:pPr>
    </w:p>
    <w:p w:rsidR="00414878" w:rsidRDefault="00414878">
      <w:pPr>
        <w:spacing w:after="0" w:line="240" w:lineRule="auto"/>
        <w:jc w:val="center"/>
        <w:rPr>
          <w:sz w:val="24"/>
          <w:szCs w:val="32"/>
        </w:rPr>
      </w:pPr>
    </w:p>
    <w:p w:rsidR="00414878" w:rsidRPr="00A725FB" w:rsidRDefault="00414878">
      <w:pPr>
        <w:spacing w:after="0" w:line="240" w:lineRule="auto"/>
        <w:jc w:val="center"/>
        <w:rPr>
          <w:sz w:val="24"/>
          <w:szCs w:val="32"/>
        </w:rPr>
      </w:pPr>
    </w:p>
    <w:p w:rsidR="00414878" w:rsidRDefault="00000000">
      <w:pPr>
        <w:spacing w:after="0" w:line="240" w:lineRule="auto"/>
        <w:ind w:firstLineChars="206" w:firstLine="65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</w:t>
      </w:r>
      <w:r>
        <w:rPr>
          <w:rFonts w:ascii="TH SarabunIT๙" w:hAnsi="TH SarabunIT๙" w:cs="TH SarabunIT๙"/>
          <w:sz w:val="32"/>
          <w:szCs w:val="32"/>
        </w:rPr>
        <w:t xml:space="preserve"> 22 </w:t>
      </w:r>
      <w:r>
        <w:rPr>
          <w:rFonts w:ascii="TH SarabunIT๙" w:hAnsi="TH SarabunIT๙" w:cs="TH SarabunIT๙"/>
          <w:sz w:val="32"/>
          <w:szCs w:val="32"/>
          <w:cs/>
        </w:rPr>
        <w:t>ม.ค.</w:t>
      </w:r>
      <w:r>
        <w:rPr>
          <w:rFonts w:ascii="TH SarabunIT๙" w:hAnsi="TH SarabunIT๙" w:cs="TH SarabunIT๙"/>
          <w:sz w:val="32"/>
          <w:szCs w:val="32"/>
        </w:rPr>
        <w:t>68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/>
          <w:sz w:val="32"/>
          <w:szCs w:val="32"/>
        </w:rPr>
        <w:t xml:space="preserve"> 17.00 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เด่นดวง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ทองศรีสุข ผกก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เจริญ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เกิดแก้ว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>รอง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ผกก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ป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อนุมัติ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รื่นพาน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ิช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ผกก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สส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 xml:space="preserve">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บุญเชิด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มณีชัย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ภานุมาศ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ชูเกื้อ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สว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สส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พร้อมด้วย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เจ้าหน้าที่ปกครองอำเภอเกาะส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มุย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</w:rPr>
        <w:t>กอ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รมน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ภ</w:t>
      </w:r>
      <w:r>
        <w:rPr>
          <w:rFonts w:ascii="TH SarabunIT๙" w:hAnsi="TH SarabunIT๙" w:cs="TH SarabunIT๙"/>
          <w:sz w:val="32"/>
          <w:szCs w:val="32"/>
        </w:rPr>
        <w:t>.4 (</w:t>
      </w:r>
      <w:r>
        <w:rPr>
          <w:rFonts w:ascii="TH SarabunIT๙" w:hAnsi="TH SarabunIT๙" w:cs="TH SarabunIT๙"/>
          <w:sz w:val="32"/>
          <w:szCs w:val="32"/>
          <w:cs/>
        </w:rPr>
        <w:t>เกาะส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มุย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), </w:t>
      </w:r>
      <w:r>
        <w:rPr>
          <w:rFonts w:ascii="TH SarabunIT๙" w:hAnsi="TH SarabunIT๙" w:cs="TH SarabunIT๙"/>
          <w:sz w:val="32"/>
          <w:szCs w:val="32"/>
          <w:cs/>
        </w:rPr>
        <w:t>ตำรวจท่องเที่ยวส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มุย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</w:rPr>
        <w:t>ตรวจคนเข้าเมืองเกาะส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มุย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</w:rPr>
        <w:t>ข้าราชการตำรวจ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ร่วมปล่อยแถวระดมกวาดล้างอาชญากรรมฯ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ห้วงวันที่</w:t>
      </w:r>
      <w:r>
        <w:rPr>
          <w:rFonts w:ascii="TH SarabunIT๙" w:hAnsi="TH SarabunIT๙" w:cs="TH SarabunIT๙"/>
          <w:sz w:val="32"/>
          <w:szCs w:val="32"/>
        </w:rPr>
        <w:t xml:space="preserve"> 22 - 28 </w:t>
      </w:r>
      <w:r>
        <w:rPr>
          <w:rFonts w:ascii="TH SarabunIT๙" w:hAnsi="TH SarabunIT๙" w:cs="TH SarabunIT๙"/>
          <w:sz w:val="32"/>
          <w:szCs w:val="32"/>
          <w:cs/>
        </w:rPr>
        <w:t>ม.ค.</w:t>
      </w:r>
      <w:r>
        <w:rPr>
          <w:rFonts w:ascii="TH SarabunIT๙" w:hAnsi="TH SarabunIT๙" w:cs="TH SarabunIT๙"/>
          <w:sz w:val="32"/>
          <w:szCs w:val="32"/>
        </w:rPr>
        <w:t xml:space="preserve">68 </w:t>
      </w:r>
      <w:r>
        <w:rPr>
          <w:rFonts w:ascii="TH SarabunIT๙" w:hAnsi="TH SarabunIT๙" w:cs="TH SarabunIT๙"/>
          <w:sz w:val="32"/>
          <w:szCs w:val="32"/>
          <w:cs/>
        </w:rPr>
        <w:t>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หน้า สภ.บ่อผุด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โดยมี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นายอมร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ชุมช่วย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นายอำเภอเกาะส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มุย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เป็นประธานในพิธีฯ</w:t>
      </w:r>
    </w:p>
    <w:p w:rsidR="00414878" w:rsidRDefault="00000000">
      <w:pPr>
        <w:spacing w:after="0" w:line="240" w:lineRule="auto"/>
        <w:rPr>
          <w:sz w:val="24"/>
          <w:szCs w:val="32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1062355</wp:posOffset>
            </wp:positionH>
            <wp:positionV relativeFrom="paragraph">
              <wp:posOffset>67310</wp:posOffset>
            </wp:positionV>
            <wp:extent cx="1920240" cy="1440180"/>
            <wp:effectExtent l="0" t="0" r="3810" b="7620"/>
            <wp:wrapNone/>
            <wp:docPr id="17" name="รูปภาพ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7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3106420</wp:posOffset>
            </wp:positionH>
            <wp:positionV relativeFrom="paragraph">
              <wp:posOffset>67310</wp:posOffset>
            </wp:positionV>
            <wp:extent cx="1920240" cy="1440180"/>
            <wp:effectExtent l="0" t="0" r="3810" b="7620"/>
            <wp:wrapNone/>
            <wp:docPr id="18" name="รูปภาพ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8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414878" w:rsidRDefault="00414878">
      <w:pPr>
        <w:spacing w:after="0" w:line="240" w:lineRule="auto"/>
        <w:jc w:val="center"/>
        <w:rPr>
          <w:sz w:val="24"/>
          <w:szCs w:val="32"/>
        </w:rPr>
      </w:pPr>
    </w:p>
    <w:p w:rsidR="00414878" w:rsidRDefault="00414878">
      <w:pPr>
        <w:spacing w:after="0" w:line="240" w:lineRule="auto"/>
        <w:jc w:val="center"/>
        <w:rPr>
          <w:sz w:val="24"/>
          <w:szCs w:val="32"/>
        </w:rPr>
      </w:pPr>
    </w:p>
    <w:p w:rsidR="00414878" w:rsidRDefault="00414878">
      <w:pPr>
        <w:spacing w:after="0" w:line="240" w:lineRule="auto"/>
        <w:jc w:val="center"/>
        <w:rPr>
          <w:sz w:val="24"/>
          <w:szCs w:val="32"/>
        </w:rPr>
      </w:pPr>
    </w:p>
    <w:p w:rsidR="00414878" w:rsidRDefault="00414878">
      <w:pPr>
        <w:spacing w:after="0" w:line="240" w:lineRule="auto"/>
        <w:jc w:val="center"/>
        <w:rPr>
          <w:sz w:val="24"/>
          <w:szCs w:val="32"/>
        </w:rPr>
      </w:pPr>
    </w:p>
    <w:p w:rsidR="00414878" w:rsidRDefault="00414878">
      <w:pPr>
        <w:spacing w:after="0" w:line="240" w:lineRule="auto"/>
        <w:jc w:val="center"/>
        <w:rPr>
          <w:sz w:val="24"/>
          <w:szCs w:val="32"/>
        </w:rPr>
      </w:pPr>
    </w:p>
    <w:p w:rsidR="00414878" w:rsidRDefault="00414878">
      <w:pPr>
        <w:spacing w:after="0" w:line="240" w:lineRule="auto"/>
        <w:jc w:val="center"/>
        <w:rPr>
          <w:sz w:val="24"/>
          <w:szCs w:val="32"/>
        </w:rPr>
      </w:pPr>
    </w:p>
    <w:p w:rsidR="00414878" w:rsidRDefault="00414878">
      <w:pPr>
        <w:spacing w:after="0" w:line="240" w:lineRule="auto"/>
        <w:jc w:val="center"/>
        <w:rPr>
          <w:sz w:val="24"/>
          <w:szCs w:val="32"/>
        </w:rPr>
      </w:pPr>
    </w:p>
    <w:p w:rsidR="00414878" w:rsidRDefault="00414878">
      <w:pPr>
        <w:spacing w:after="0" w:line="240" w:lineRule="auto"/>
        <w:jc w:val="center"/>
        <w:rPr>
          <w:sz w:val="24"/>
          <w:szCs w:val="32"/>
        </w:rPr>
      </w:pPr>
    </w:p>
    <w:p w:rsidR="00414878" w:rsidRDefault="00414878">
      <w:pPr>
        <w:spacing w:after="0" w:line="240" w:lineRule="auto"/>
        <w:jc w:val="center"/>
        <w:rPr>
          <w:sz w:val="24"/>
          <w:szCs w:val="32"/>
        </w:rPr>
      </w:pPr>
    </w:p>
    <w:p w:rsidR="00414878" w:rsidRDefault="00000000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</w:t>
      </w:r>
      <w:r>
        <w:rPr>
          <w:rFonts w:ascii="TH SarabunIT๙" w:hAnsi="TH SarabunIT๙" w:cs="TH SarabunIT๙"/>
          <w:sz w:val="32"/>
          <w:szCs w:val="32"/>
        </w:rPr>
        <w:t xml:space="preserve"> 17 </w:t>
      </w:r>
      <w:r>
        <w:rPr>
          <w:rFonts w:ascii="TH SarabunIT๙" w:hAnsi="TH SarabunIT๙" w:cs="TH SarabunIT๙"/>
          <w:sz w:val="32"/>
          <w:szCs w:val="32"/>
          <w:cs/>
        </w:rPr>
        <w:t>ม.ค.</w:t>
      </w:r>
      <w:r>
        <w:rPr>
          <w:rFonts w:ascii="TH SarabunIT๙" w:hAnsi="TH SarabunIT๙" w:cs="TH SarabunIT๙"/>
          <w:sz w:val="32"/>
          <w:szCs w:val="32"/>
        </w:rPr>
        <w:t>68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/>
          <w:sz w:val="32"/>
          <w:szCs w:val="32"/>
        </w:rPr>
        <w:t xml:space="preserve"> 21.00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22.00 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เจ้าหน้าที่โดย ร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นรินทร์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ถิ่นแก้ว รอง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บ่อผุด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ติหน้าที่ร้อยเวร</w:t>
      </w:r>
      <w:r>
        <w:rPr>
          <w:rFonts w:ascii="TH SarabunIT๙" w:hAnsi="TH SarabunIT๙" w:cs="TH SarabunIT๙"/>
          <w:sz w:val="32"/>
          <w:szCs w:val="32"/>
        </w:rPr>
        <w:t xml:space="preserve"> 20</w:t>
      </w:r>
      <w:r>
        <w:rPr>
          <w:rFonts w:ascii="TH SarabunIT๙" w:hAnsi="TH SarabunIT๙" w:cs="TH SarabunIT๙"/>
          <w:sz w:val="32"/>
          <w:szCs w:val="32"/>
          <w:cs/>
        </w:rPr>
        <w:t xml:space="preserve"> พร้อมสายตรวจเฉวงเขต</w:t>
      </w:r>
      <w:r>
        <w:rPr>
          <w:rFonts w:ascii="TH SarabunIT๙" w:hAnsi="TH SarabunIT๙" w:cs="TH SarabunIT๙"/>
          <w:sz w:val="32"/>
          <w:szCs w:val="32"/>
        </w:rPr>
        <w:t xml:space="preserve"> 1,2,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สายตรวจสามแยก</w:t>
      </w:r>
      <w:r>
        <w:rPr>
          <w:rFonts w:ascii="TH SarabunIT๙" w:hAnsi="TH SarabunIT๙" w:cs="TH SarabunIT๙"/>
          <w:sz w:val="32"/>
          <w:szCs w:val="32"/>
        </w:rPr>
        <w:t xml:space="preserve"> ,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ว</w:t>
      </w:r>
      <w:r>
        <w:rPr>
          <w:rFonts w:ascii="TH SarabunIT๙" w:hAnsi="TH SarabunIT๙" w:cs="TH SarabunIT๙"/>
          <w:sz w:val="32"/>
          <w:szCs w:val="32"/>
        </w:rPr>
        <w:t xml:space="preserve">.4 </w:t>
      </w:r>
      <w:r>
        <w:rPr>
          <w:rFonts w:ascii="TH SarabunIT๙" w:hAnsi="TH SarabunIT๙" w:cs="TH SarabunIT๙"/>
          <w:sz w:val="32"/>
          <w:szCs w:val="32"/>
          <w:cs/>
        </w:rPr>
        <w:t>จุดสกัดบริเวณหน้าหน่วยบริการประชาชนบ้านเฉวง หมู่</w:t>
      </w:r>
      <w:r>
        <w:rPr>
          <w:rFonts w:ascii="TH SarabunIT๙" w:hAnsi="TH SarabunIT๙" w:cs="TH SarabunIT๙"/>
          <w:sz w:val="32"/>
          <w:szCs w:val="32"/>
        </w:rPr>
        <w:t xml:space="preserve"> 6 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เกาะส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มุย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สุราษฎร์ธานี</w:t>
      </w:r>
    </w:p>
    <w:p w:rsidR="00414878" w:rsidRDefault="00000000">
      <w:pPr>
        <w:spacing w:after="0" w:line="240" w:lineRule="auto"/>
        <w:rPr>
          <w:sz w:val="24"/>
          <w:szCs w:val="32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1106170</wp:posOffset>
            </wp:positionH>
            <wp:positionV relativeFrom="paragraph">
              <wp:posOffset>132080</wp:posOffset>
            </wp:positionV>
            <wp:extent cx="1919605" cy="1440180"/>
            <wp:effectExtent l="0" t="0" r="4445" b="7620"/>
            <wp:wrapNone/>
            <wp:docPr id="19" name="รูปภาพ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9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139700</wp:posOffset>
            </wp:positionV>
            <wp:extent cx="1924050" cy="1440180"/>
            <wp:effectExtent l="0" t="0" r="0" b="7620"/>
            <wp:wrapNone/>
            <wp:docPr id="20" name="รูปภาพ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0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 w:rsidR="00414878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458C5" w:rsidRDefault="00B458C5">
      <w:pPr>
        <w:spacing w:line="240" w:lineRule="auto"/>
      </w:pPr>
      <w:r>
        <w:separator/>
      </w:r>
    </w:p>
  </w:endnote>
  <w:endnote w:type="continuationSeparator" w:id="0">
    <w:p w:rsidR="00B458C5" w:rsidRDefault="00B458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458C5" w:rsidRDefault="00B458C5">
      <w:pPr>
        <w:spacing w:after="0"/>
      </w:pPr>
      <w:r>
        <w:separator/>
      </w:r>
    </w:p>
  </w:footnote>
  <w:footnote w:type="continuationSeparator" w:id="0">
    <w:p w:rsidR="00B458C5" w:rsidRDefault="00B458C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E59CFE"/>
    <w:multiLevelType w:val="singleLevel"/>
    <w:tmpl w:val="58E59CFE"/>
    <w:lvl w:ilvl="0">
      <w:start w:val="3"/>
      <w:numFmt w:val="decimal"/>
      <w:suff w:val="space"/>
      <w:lvlText w:val="%1."/>
      <w:lvlJc w:val="left"/>
    </w:lvl>
  </w:abstractNum>
  <w:num w:numId="1" w16cid:durableId="790781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26A86"/>
    <w:rsid w:val="00137F65"/>
    <w:rsid w:val="00147688"/>
    <w:rsid w:val="001826CD"/>
    <w:rsid w:val="001A5D1E"/>
    <w:rsid w:val="001B400F"/>
    <w:rsid w:val="001C56E5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2A59"/>
    <w:rsid w:val="00397FC7"/>
    <w:rsid w:val="003A475B"/>
    <w:rsid w:val="003D07BC"/>
    <w:rsid w:val="003D457B"/>
    <w:rsid w:val="003D4AC7"/>
    <w:rsid w:val="003E4248"/>
    <w:rsid w:val="003F00C7"/>
    <w:rsid w:val="00414878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65130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725FB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458C5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  <w:rsid w:val="20DC33B2"/>
    <w:rsid w:val="28551EDB"/>
    <w:rsid w:val="295F4DCE"/>
    <w:rsid w:val="58396B78"/>
    <w:rsid w:val="679A0500"/>
    <w:rsid w:val="7A593144"/>
    <w:rsid w:val="7C2B415A"/>
    <w:rsid w:val="7C8C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E4A1849"/>
  <w15:docId w15:val="{5F5FD9A9-7F20-42D8-946A-B204D4EE7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 w:qFormat="1"/>
    <w:lsdException w:name="Colorful List Accent 2" w:uiPriority="72" w:qFormat="1"/>
    <w:lsdException w:name="Colorful Grid Accent 2" w:uiPriority="73" w:qFormat="1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 w:qFormat="1"/>
    <w:lsdException w:name="Colorful List Accent 3" w:uiPriority="72" w:qFormat="1"/>
    <w:lsdException w:name="Colorful Grid Accent 3" w:uiPriority="73" w:qFormat="1"/>
    <w:lsdException w:name="Light Shading Accent 4" w:uiPriority="60"/>
    <w:lsdException w:name="Light List Accent 4" w:uiPriority="61" w:qFormat="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 w:qFormat="1"/>
    <w:lsdException w:name="Colorful List Accent 4" w:uiPriority="72" w:qFormat="1"/>
    <w:lsdException w:name="Colorful Grid Accent 4" w:uiPriority="73" w:qFormat="1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 w:qFormat="1"/>
    <w:lsdException w:name="Colorful List Accent 5" w:uiPriority="72" w:qFormat="1"/>
    <w:lsdException w:name="Colorful Grid Accent 5" w:uiPriority="73" w:qFormat="1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 w:qFormat="1"/>
    <w:lsdException w:name="Colorful List Accent 6" w:uiPriority="72" w:qFormat="1"/>
    <w:lsdException w:name="Colorful Grid Accent 6" w:uiPriority="73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4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character" w:customStyle="1" w:styleId="xt0b8zv">
    <w:name w:val="xt0b8zv"/>
    <w:basedOn w:val="a0"/>
    <w:qFormat/>
  </w:style>
  <w:style w:type="character" w:customStyle="1" w:styleId="x1e558r4">
    <w:name w:val="x1e558r4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1791771-BA18-4C50-9D6E-A9B9DB119B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245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Nuttapong Somana</cp:lastModifiedBy>
  <cp:revision>125</cp:revision>
  <cp:lastPrinted>2024-03-25T06:04:00Z</cp:lastPrinted>
  <dcterms:created xsi:type="dcterms:W3CDTF">2024-01-11T04:23:00Z</dcterms:created>
  <dcterms:modified xsi:type="dcterms:W3CDTF">2025-04-18T05:38:00Z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  <property fmtid="{D5CDD505-2E9C-101B-9397-08002B2CF9AE}" pid="3" name="KSOProductBuildVer">
    <vt:lpwstr>1054-12.2.0.20795</vt:lpwstr>
  </property>
  <property fmtid="{D5CDD505-2E9C-101B-9397-08002B2CF9AE}" pid="4" name="ICV">
    <vt:lpwstr>6AD3F3D7812D446DB24FC91B6D2A7070_13</vt:lpwstr>
  </property>
</Properties>
</file>