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746" w:rsidRDefault="000000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-635</wp:posOffset>
                </wp:positionH>
                <wp:positionV relativeFrom="paragraph">
                  <wp:posOffset>-945515</wp:posOffset>
                </wp:positionV>
                <wp:extent cx="12797790" cy="1078230"/>
                <wp:effectExtent l="0" t="0" r="4445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746" w:rsidRDefault="00000000">
                            <w:pPr>
                              <w:spacing w:before="240" w:after="0"/>
                              <w:ind w:firstLineChars="250" w:firstLine="160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 xml:space="preserve">พฤศจิกายน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39291410" o:spid="_x0000_s1026" style="position:absolute;margin-left:-.05pt;margin-top:-74.45pt;width:1007.7pt;height:84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" fillcolor="#4472c4 [3204]" stroked="f" strokeweight="1pt">
                <v:textbox>
                  <w:txbxContent>
                    <w:p w:rsidR="00DD1746" w:rsidRDefault="00000000">
                      <w:pPr>
                        <w:spacing w:before="240" w:after="0"/>
                        <w:ind w:firstLineChars="250" w:firstLine="1606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 xml:space="preserve">พฤศจิกายน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1746" w:rsidRDefault="00000000" w:rsidP="001476C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val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งานป้องกันปราบปราบ</w:t>
      </w:r>
    </w:p>
    <w:p w:rsidR="001476C7" w:rsidRDefault="001476C7" w:rsidP="001476C7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</w:pPr>
    </w:p>
    <w:p w:rsidR="00DD1746" w:rsidRDefault="00000000">
      <w:pPr>
        <w:spacing w:after="0" w:line="240" w:lineRule="auto"/>
        <w:ind w:firstLineChars="137" w:firstLine="438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30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lang w:val="th-TH"/>
        </w:rPr>
        <w:t>67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เวลา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09.30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เจริญ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เกิดแก้ว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บุญเชิด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มณีชัย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สวป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พร้อมด้วย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ตำรวจน้ำ</w:t>
      </w:r>
      <w:r>
        <w:rPr>
          <w:rFonts w:ascii="TH SarabunIT๙" w:hAnsi="TH SarabunIT๙" w:cs="TH SarabunIT๙"/>
          <w:sz w:val="32"/>
          <w:szCs w:val="32"/>
          <w:lang w:val="th-TH"/>
        </w:rPr>
        <w:t>,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ปกครองอำเภอเกาะส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มุย</w:t>
      </w:r>
      <w:proofErr w:type="spellEnd"/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กู้ชีพกู้ภัย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ร่วมกัน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ปล่อยแถวและตั้งศูนย์เพื่อค้นหานักท่องเที่ยวที่สูญหาย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ณ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จุดชมวิวลาดเกาะ</w:t>
      </w:r>
    </w:p>
    <w:p w:rsidR="00DD1746" w:rsidRDefault="0000000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3134360</wp:posOffset>
            </wp:positionH>
            <wp:positionV relativeFrom="paragraph">
              <wp:posOffset>51435</wp:posOffset>
            </wp:positionV>
            <wp:extent cx="1919605" cy="1440180"/>
            <wp:effectExtent l="0" t="0" r="4445" b="7620"/>
            <wp:wrapNone/>
            <wp:docPr id="17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51435</wp:posOffset>
            </wp:positionV>
            <wp:extent cx="1919605" cy="1440180"/>
            <wp:effectExtent l="0" t="0" r="4445" b="7620"/>
            <wp:wrapNone/>
            <wp:docPr id="16" name="รูปภาพ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0000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29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ภายใต้การอำนวยการของ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พ.ต.อ.เด่นดวง ทองศรีสุข ผกก.สภ.บ่อผุด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พ.ต.ท.เจริญ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เกิดแก้ว รอง ผกก.ป.สภ.บ่อผุด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พ.ต.ต.บุญเชิด มณีชัย สวป.สภ.บ่อผุด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มอบหมายให้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สายตรวจทุกเขตตรวจเยี่ยมประชาชนในพื้นที่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พร้อมได้ประชาสัมพันธ์ระวังป้องกันภัยจากมิจฉาชีพออนไลน์</w:t>
      </w:r>
    </w:p>
    <w:p w:rsidR="00DD1746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47625</wp:posOffset>
            </wp:positionV>
            <wp:extent cx="1919605" cy="1440180"/>
            <wp:effectExtent l="0" t="0" r="4445" b="7620"/>
            <wp:wrapNone/>
            <wp:docPr id="18" name="รูปภาพ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47625</wp:posOffset>
            </wp:positionV>
            <wp:extent cx="1919605" cy="1440180"/>
            <wp:effectExtent l="0" t="0" r="4445" b="7620"/>
            <wp:wrapNone/>
            <wp:docPr id="19" name="รูปภาพ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000000">
      <w:pPr>
        <w:spacing w:after="0" w:line="240" w:lineRule="auto"/>
        <w:ind w:firstLineChars="206" w:firstLine="659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lang w:val="th-TH"/>
        </w:rPr>
        <w:t>67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ภายใต้การอำนวยการของ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เด่นดวง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ทองศรีสุข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พ.ต.ท.เจริญ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เกิดแก้ว รอง ผกก.ป.สภ.บ่อผุด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พ.ต.ต.บุญเชิด มณีชัย สวป.สภ.บ่อผุด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มอบหมายให้ 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นรินทร์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ถิ่นแก้ว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สวป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ปฎิบั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ติหน้าที่ร้อยเวร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20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พร้อม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</w:t>
      </w:r>
      <w:r>
        <w:rPr>
          <w:rFonts w:ascii="TH SarabunIT๙" w:hAnsi="TH SarabunIT๙" w:cs="TH SarabunIT๙"/>
          <w:sz w:val="32"/>
          <w:szCs w:val="32"/>
          <w:lang w:val="th-TH"/>
        </w:rPr>
        <w:t>.30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.10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ร้านทอง</w:t>
      </w:r>
      <w:r>
        <w:rPr>
          <w:rFonts w:ascii="TH SarabunIT๙" w:hAnsi="TH SarabunIT๙" w:cs="TH SarabunIT๙"/>
          <w:sz w:val="32"/>
          <w:szCs w:val="32"/>
          <w:lang w:val="th-TH"/>
        </w:rPr>
        <w:t>,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ธนาคาร</w:t>
      </w:r>
      <w:r>
        <w:rPr>
          <w:rFonts w:ascii="TH SarabunIT๙" w:hAnsi="TH SarabunIT๙" w:cs="TH SarabunIT๙"/>
          <w:sz w:val="32"/>
          <w:szCs w:val="32"/>
          <w:lang w:val="th-TH"/>
        </w:rPr>
        <w:t>,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ห้างสรรพสินค้า</w:t>
      </w:r>
      <w:r>
        <w:rPr>
          <w:rFonts w:ascii="TH SarabunIT๙" w:hAnsi="TH SarabunIT๙" w:cs="TH SarabunIT๙"/>
          <w:sz w:val="32"/>
          <w:szCs w:val="32"/>
          <w:lang w:val="th-TH"/>
        </w:rPr>
        <w:t>,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โรงรับจำนำ</w:t>
      </w:r>
      <w:r>
        <w:rPr>
          <w:rFonts w:ascii="TH SarabunIT๙" w:hAnsi="TH SarabunIT๙" w:cs="TH SarabunIT๙"/>
          <w:sz w:val="32"/>
          <w:szCs w:val="32"/>
          <w:lang w:val="th-TH"/>
        </w:rPr>
        <w:t>,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จุดเสี่ยงในพื้นที่รับผิดชอบ</w:t>
      </w:r>
    </w:p>
    <w:p w:rsidR="00DD1746" w:rsidRDefault="0000000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90170</wp:posOffset>
            </wp:positionV>
            <wp:extent cx="1920240" cy="1440180"/>
            <wp:effectExtent l="0" t="0" r="3810" b="7620"/>
            <wp:wrapNone/>
            <wp:docPr id="20" name="รูปภาพ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90170</wp:posOffset>
            </wp:positionV>
            <wp:extent cx="1919605" cy="1440180"/>
            <wp:effectExtent l="0" t="0" r="4445" b="7620"/>
            <wp:wrapNone/>
            <wp:docPr id="2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</w:p>
    <w:p w:rsidR="00DD1746" w:rsidRDefault="00000000">
      <w:pPr>
        <w:spacing w:after="0" w:line="240" w:lineRule="auto"/>
        <w:ind w:firstLineChars="206" w:firstLine="659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22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.67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10.00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วีระศักดิ์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บัลลพ์วา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นิช</w:t>
      </w:r>
      <w:proofErr w:type="spellEnd"/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สวป</w:t>
      </w:r>
      <w:r>
        <w:rPr>
          <w:rFonts w:ascii="TH SarabunIT๙" w:hAnsi="TH SarabunIT๙" w:cs="TH SarabunIT๙"/>
          <w:sz w:val="32"/>
          <w:szCs w:val="32"/>
          <w:lang w:val="th-TH"/>
        </w:rPr>
        <w:t>.(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ชส</w:t>
      </w:r>
      <w:r>
        <w:rPr>
          <w:rFonts w:ascii="TH SarabunIT๙" w:hAnsi="TH SarabunIT๙" w:cs="TH SarabunIT๙"/>
          <w:sz w:val="32"/>
          <w:szCs w:val="32"/>
          <w:lang w:val="th-TH"/>
        </w:rPr>
        <w:t>.)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และจนท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ชุดชุมชนและมวลชนสัมพันธ์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/>
          <w:sz w:val="32"/>
          <w:szCs w:val="32"/>
          <w:lang w:val="th-TH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ชุดจิตอาสา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ปฏิบัติหน้าที่อำนวยความสะดวก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ระวัง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เส้นทางสำรวจน้ำท่วมขัง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และดินโคลนสไลด์ในบริเวณจุดก่อสร้าง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วิล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ล่าถนนเส้นทางแหลมไม้แก่น</w:t>
      </w:r>
      <w:r>
        <w:rPr>
          <w:rFonts w:ascii="TH SarabunIT๙" w:hAnsi="TH SarabunIT๙" w:cs="TH SarabunIT๙"/>
          <w:sz w:val="32"/>
          <w:szCs w:val="32"/>
          <w:lang w:val="th-TH"/>
        </w:rPr>
        <w:t>-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บ่อผุด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เกาะส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มุย</w:t>
      </w:r>
      <w:proofErr w:type="spellEnd"/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สุราษฎร์ธานี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พบมีเนินดินบนเส้นทางสัญจร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ทำให้ผู้ใช้รถใช้ถนน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เดินทางสัญจรลำบาก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จึงได้ประสาน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เทศบาลนครเกาะส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มุย</w:t>
      </w:r>
      <w:proofErr w:type="spellEnd"/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สท</w:t>
      </w:r>
      <w:proofErr w:type="spellEnd"/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อดิศักดิ์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ไชยธวัช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โดยได้ประสานจัดหารถแทร็ก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เต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อร์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เพื่อดันดินออกจากผิวจราจร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และได้อำนวยความสะดวกด้านการจราจรในบริเวณ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ดังกล่าว</w:t>
      </w:r>
    </w:p>
    <w:p w:rsidR="00DD1746" w:rsidRDefault="00000000">
      <w:pPr>
        <w:spacing w:after="0" w:line="240" w:lineRule="auto"/>
        <w:ind w:firstLineChars="150" w:firstLine="36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114935</wp:posOffset>
            </wp:positionV>
            <wp:extent cx="1919605" cy="1440180"/>
            <wp:effectExtent l="0" t="0" r="4445" b="7620"/>
            <wp:wrapNone/>
            <wp:docPr id="23" name="รูปภาพ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117475</wp:posOffset>
            </wp:positionV>
            <wp:extent cx="1919605" cy="1440180"/>
            <wp:effectExtent l="0" t="0" r="4445" b="7620"/>
            <wp:wrapNone/>
            <wp:docPr id="22" name="รูปภาพ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7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D1746" w:rsidRDefault="00DD1746">
      <w:pPr>
        <w:spacing w:after="0" w:line="240" w:lineRule="auto"/>
        <w:ind w:firstLineChars="150" w:firstLine="48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DD1746" w:rsidRDefault="00DD1746">
      <w:pPr>
        <w:spacing w:after="0" w:line="240" w:lineRule="auto"/>
        <w:ind w:firstLineChars="150" w:firstLine="48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DD1746" w:rsidRDefault="00DD1746">
      <w:pPr>
        <w:spacing w:after="0" w:line="240" w:lineRule="auto"/>
        <w:ind w:firstLineChars="150" w:firstLine="48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DD1746" w:rsidRDefault="00DD1746">
      <w:pPr>
        <w:spacing w:after="0" w:line="240" w:lineRule="auto"/>
        <w:ind w:firstLineChars="150" w:firstLine="48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DD1746" w:rsidRDefault="00DD1746">
      <w:pPr>
        <w:spacing w:after="0" w:line="240" w:lineRule="auto"/>
        <w:ind w:firstLineChars="150" w:firstLine="48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DD1746" w:rsidRDefault="00DD1746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1746" w:rsidRDefault="00DD17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1746" w:rsidRDefault="00DD1746">
      <w:pPr>
        <w:spacing w:after="0" w:line="240" w:lineRule="auto"/>
        <w:jc w:val="center"/>
        <w:rPr>
          <w:sz w:val="24"/>
          <w:szCs w:val="32"/>
        </w:rPr>
      </w:pPr>
    </w:p>
    <w:p w:rsidR="00DD1746" w:rsidRDefault="00DD1746">
      <w:pPr>
        <w:spacing w:after="0" w:line="240" w:lineRule="auto"/>
        <w:jc w:val="center"/>
        <w:rPr>
          <w:sz w:val="24"/>
          <w:szCs w:val="32"/>
        </w:rPr>
      </w:pPr>
    </w:p>
    <w:p w:rsidR="00DD1746" w:rsidRDefault="00DD1746">
      <w:pPr>
        <w:spacing w:after="0" w:line="240" w:lineRule="auto"/>
        <w:jc w:val="center"/>
        <w:rPr>
          <w:sz w:val="24"/>
          <w:szCs w:val="32"/>
        </w:rPr>
      </w:pPr>
    </w:p>
    <w:sectPr w:rsidR="00DD1746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9F9" w:rsidRDefault="007E29F9">
      <w:pPr>
        <w:spacing w:line="240" w:lineRule="auto"/>
      </w:pPr>
      <w:r>
        <w:separator/>
      </w:r>
    </w:p>
  </w:endnote>
  <w:endnote w:type="continuationSeparator" w:id="0">
    <w:p w:rsidR="007E29F9" w:rsidRDefault="007E2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9F9" w:rsidRDefault="007E29F9">
      <w:pPr>
        <w:spacing w:after="0"/>
      </w:pPr>
      <w:r>
        <w:separator/>
      </w:r>
    </w:p>
  </w:footnote>
  <w:footnote w:type="continuationSeparator" w:id="0">
    <w:p w:rsidR="007E29F9" w:rsidRDefault="007E29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9CFE"/>
    <w:multiLevelType w:val="singleLevel"/>
    <w:tmpl w:val="58E59CFE"/>
    <w:lvl w:ilvl="0">
      <w:start w:val="3"/>
      <w:numFmt w:val="decimal"/>
      <w:suff w:val="space"/>
      <w:lvlText w:val="%1."/>
      <w:lvlJc w:val="left"/>
    </w:lvl>
  </w:abstractNum>
  <w:num w:numId="1" w16cid:durableId="77201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26A86"/>
    <w:rsid w:val="00137F65"/>
    <w:rsid w:val="00147688"/>
    <w:rsid w:val="001476C7"/>
    <w:rsid w:val="001826CD"/>
    <w:rsid w:val="001A5D1E"/>
    <w:rsid w:val="001B400F"/>
    <w:rsid w:val="001C56E5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2A59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E29F9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87CFB"/>
    <w:rsid w:val="00DB39D0"/>
    <w:rsid w:val="00DD1746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20DC33B2"/>
    <w:rsid w:val="2936054A"/>
    <w:rsid w:val="295F4DCE"/>
    <w:rsid w:val="58396B78"/>
    <w:rsid w:val="679A0500"/>
    <w:rsid w:val="7A5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C0E251"/>
  <w15:docId w15:val="{0225A86D-9230-477D-A20B-6E69A7F4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  <w:qFormat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91771-BA18-4C50-9D6E-A9B9DB11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125</cp:revision>
  <cp:lastPrinted>2024-03-25T06:04:00Z</cp:lastPrinted>
  <dcterms:created xsi:type="dcterms:W3CDTF">2024-01-11T04:23:00Z</dcterms:created>
  <dcterms:modified xsi:type="dcterms:W3CDTF">2025-04-18T05:18:00Z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KSOProductBuildVer">
    <vt:lpwstr>1054-12.2.0.20795</vt:lpwstr>
  </property>
  <property fmtid="{D5CDD505-2E9C-101B-9397-08002B2CF9AE}" pid="4" name="ICV">
    <vt:lpwstr>6AD3F3D7812D446DB24FC91B6D2A7070_13</vt:lpwstr>
  </property>
</Properties>
</file>