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B84A" w14:textId="0F7FC809" w:rsidR="002B5882" w:rsidRPr="00E00AC7" w:rsidRDefault="002216A0" w:rsidP="00E00AC7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ABCF74" wp14:editId="0E0E4939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511300"/>
                <wp:effectExtent l="0" t="0" r="23495" b="1270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51130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77D78C0A" w:rsidR="002216A0" w:rsidRDefault="001159D5" w:rsidP="00A723CA">
                            <w:pPr>
                              <w:spacing w:before="240" w:after="0"/>
                              <w:ind w:left="216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bookmarkStart w:id="0" w:name="_Hlk184317256"/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bookmarkEnd w:id="0"/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</w:t>
                            </w:r>
                            <w:r w:rsidR="00A723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441ABB8B" w14:textId="7D77D26A" w:rsidR="00A723CA" w:rsidRPr="001159D5" w:rsidRDefault="00A723CA" w:rsidP="00A723CA">
                            <w:pPr>
                              <w:spacing w:before="240" w:after="0"/>
                              <w:ind w:left="216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สถานีตำรวจภูธรบ่อผุด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71.7pt;width:1007.7pt;height:119pt;z-index:251646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" fillcolor="#403152" strokecolor="#403152" strokeweight="1pt">
                <v:textbox>
                  <w:txbxContent>
                    <w:p w14:paraId="6DDBF438" w14:textId="77D78C0A" w:rsidR="002216A0" w:rsidRDefault="001159D5" w:rsidP="00A723CA">
                      <w:pPr>
                        <w:spacing w:before="240" w:after="0"/>
                        <w:ind w:left="2160" w:firstLine="720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bookmarkStart w:id="1" w:name="_Hlk184317256"/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bookmarkEnd w:id="1"/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</w:t>
                      </w:r>
                      <w:r w:rsidR="00A723CA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งานสอบสวน</w:t>
                      </w:r>
                    </w:p>
                    <w:p w14:paraId="441ABB8B" w14:textId="7D77D26A" w:rsidR="00A723CA" w:rsidRPr="001159D5" w:rsidRDefault="00A723CA" w:rsidP="00A723CA">
                      <w:pPr>
                        <w:spacing w:before="240" w:after="0"/>
                        <w:ind w:left="2160" w:firstLine="720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สถานีตำรวจภูธรบ่อผุด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2" w:name="_Hlk156032263"/>
      <w:bookmarkEnd w:id="2"/>
    </w:p>
    <w:p w14:paraId="3333183A" w14:textId="37D45590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7D07495" w14:textId="77777777" w:rsidR="00A723CA" w:rsidRDefault="00A723CA" w:rsidP="00CD20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F0D671E" w14:textId="2C8B9696" w:rsidR="00267A40" w:rsidRDefault="00CD20D0" w:rsidP="00C22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039B7E6" w14:textId="45ED9761" w:rsidR="00267A40" w:rsidRDefault="00267A40" w:rsidP="00267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386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7 </w:t>
      </w:r>
      <w:r w:rsidR="00F1386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ธ.ค.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2692BA7E" w14:textId="77777777" w:rsidR="00C22E3B" w:rsidRPr="00CD20D0" w:rsidRDefault="00C22E3B" w:rsidP="00267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50CFC4" w14:textId="7DB56E80" w:rsidR="00267A40" w:rsidRPr="00F1386C" w:rsidRDefault="00267A40" w:rsidP="00267A4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1386C">
        <w:rPr>
          <w:rFonts w:ascii="TH SarabunPSK" w:hAnsi="TH SarabunPSK" w:cs="TH SarabunPSK"/>
          <w:sz w:val="32"/>
          <w:szCs w:val="32"/>
        </w:rPr>
        <w:t xml:space="preserve"> 7 </w:t>
      </w:r>
      <w:r w:rsidR="00F1386C">
        <w:rPr>
          <w:rFonts w:ascii="TH SarabunPSK" w:hAnsi="TH SarabunPSK" w:cs="TH SarabunPSK" w:hint="cs"/>
          <w:sz w:val="32"/>
          <w:szCs w:val="32"/>
          <w:cs/>
        </w:rPr>
        <w:t>ธ.ค.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</w:t>
      </w:r>
      <w:r w:rsidR="00F1386C">
        <w:rPr>
          <w:rFonts w:ascii="TH SarabunPSK" w:hAnsi="TH SarabunPSK" w:cs="TH SarabunPSK" w:hint="cs"/>
          <w:sz w:val="32"/>
          <w:szCs w:val="32"/>
          <w:cs/>
        </w:rPr>
        <w:t>เหตุต่างชาติเสียชีวิต บริเวณ ร้านอาหารในพื้นที่    ม.4 ต.บ่อผุด อ.เกาะส</w:t>
      </w:r>
      <w:proofErr w:type="spellStart"/>
      <w:r w:rsidR="00F1386C">
        <w:rPr>
          <w:rFonts w:ascii="TH SarabunPSK" w:hAnsi="TH SarabunPSK" w:cs="TH SarabunPSK" w:hint="cs"/>
          <w:sz w:val="32"/>
          <w:szCs w:val="32"/>
          <w:cs/>
        </w:rPr>
        <w:t>มุย</w:t>
      </w:r>
      <w:proofErr w:type="spellEnd"/>
      <w:r w:rsidR="00F1386C">
        <w:rPr>
          <w:rFonts w:ascii="TH SarabunPSK" w:hAnsi="TH SarabunPSK" w:cs="TH SarabunPSK" w:hint="cs"/>
          <w:sz w:val="32"/>
          <w:szCs w:val="32"/>
          <w:cs/>
        </w:rPr>
        <w:t xml:space="preserve"> จ.สุราษฎร์</w:t>
      </w:r>
      <w:r w:rsidR="00F1386C" w:rsidRPr="00F138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ธานี</w:t>
      </w:r>
      <w:r w:rsidR="00F1386C" w:rsidRPr="00F1386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1386C" w:rsidRPr="00F138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จึงได้เดินทางไปตรวจสอบ เมื่อไปถึง</w:t>
      </w:r>
      <w:r w:rsidR="00F138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พบผู้เสียชีวิตนอนอยู่บริเวณพื้นที่</w:t>
      </w:r>
      <w:r w:rsidR="00F1386C" w:rsidRPr="00F138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สำหรับเล่นดนตรี</w:t>
      </w:r>
      <w:r w:rsidR="00F138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ของร้าน</w:t>
      </w:r>
      <w:r w:rsidR="00F1386C" w:rsidRPr="00F138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จึงได้แจ้งให้แพทย์ร่วมชันสูตรพลิกศพ จากการสอบถามผู้เห็นเหตุการณ์และผู้จัดการร้านทราบว่า ขณะผู้เสียชีวิตกำลังเล่นดนตรี (กีตาร์เบส) ได้เอามือไปจับที่ไมค์ เพื่อร้องเพลงและถูกกระแสไฟฟ้า</w:t>
      </w:r>
      <w:proofErr w:type="spellStart"/>
      <w:r w:rsidR="00F1386C" w:rsidRPr="00F138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ช็อ</w:t>
      </w:r>
      <w:proofErr w:type="spellEnd"/>
      <w:r w:rsidR="00F1386C" w:rsidRPr="00F138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ตขึ้นเป็นเหตุให้เสียชีวิต จึงได้รับคดีไว้ตามคดีชันสูตรที่ 108/2567 และจะได้ดำเนินการตามกฎหมายต่อไป</w:t>
      </w:r>
    </w:p>
    <w:p w14:paraId="043F6A8C" w14:textId="11DEC9D2" w:rsidR="00267A40" w:rsidRPr="00F1386C" w:rsidRDefault="00C22E3B" w:rsidP="00267A4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  <w14:ligatures w14:val="standardContextual"/>
        </w:rPr>
        <w:drawing>
          <wp:anchor distT="0" distB="0" distL="114300" distR="114300" simplePos="0" relativeHeight="251672064" behindDoc="0" locked="0" layoutInCell="1" allowOverlap="1" wp14:anchorId="7C42F44E" wp14:editId="0608EB4B">
            <wp:simplePos x="0" y="0"/>
            <wp:positionH relativeFrom="column">
              <wp:posOffset>1372235</wp:posOffset>
            </wp:positionH>
            <wp:positionV relativeFrom="paragraph">
              <wp:posOffset>38735</wp:posOffset>
            </wp:positionV>
            <wp:extent cx="3669966" cy="2552700"/>
            <wp:effectExtent l="0" t="0" r="6985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__15548445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966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73642" w14:textId="0EB35C0B" w:rsidR="00267A40" w:rsidRDefault="00267A40" w:rsidP="00267A4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4193AB3" w14:textId="791CCB96" w:rsidR="00267A40" w:rsidRDefault="00267A40" w:rsidP="00267A4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6EDABC2" w14:textId="62DB040D" w:rsidR="00267A40" w:rsidRDefault="00267A40" w:rsidP="00267A4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6E31D4D" w14:textId="0822611F" w:rsidR="00267A40" w:rsidRDefault="00267A40" w:rsidP="00267A4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1E7D50F" w14:textId="4F2BD761" w:rsidR="00267A40" w:rsidRPr="003D457B" w:rsidRDefault="00267A40" w:rsidP="00267A4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5E5823B" w14:textId="2F5ED525" w:rsidR="00267A40" w:rsidRDefault="00267A40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30C1ECEC" w14:textId="549AD381" w:rsidR="00267A40" w:rsidRDefault="00267A40" w:rsidP="00267A4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AAAEB42" w14:textId="3EC4060B" w:rsidR="00267A40" w:rsidRDefault="00267A40" w:rsidP="00267A4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A100E6E" w14:textId="66E00C4B" w:rsidR="00267A40" w:rsidRDefault="00267A40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8C010EB" w14:textId="612016E7" w:rsidR="00C22E3B" w:rsidRDefault="00C22E3B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5C0670B1" w14:textId="62FA7F5C" w:rsidR="00C22E3B" w:rsidRDefault="00C22E3B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  <w14:ligatures w14:val="standardContextual"/>
        </w:rPr>
        <w:drawing>
          <wp:anchor distT="0" distB="0" distL="114300" distR="114300" simplePos="0" relativeHeight="251673088" behindDoc="0" locked="0" layoutInCell="1" allowOverlap="1" wp14:anchorId="33C93998" wp14:editId="21C55BD3">
            <wp:simplePos x="0" y="0"/>
            <wp:positionH relativeFrom="column">
              <wp:posOffset>1372870</wp:posOffset>
            </wp:positionH>
            <wp:positionV relativeFrom="paragraph">
              <wp:posOffset>160655</wp:posOffset>
            </wp:positionV>
            <wp:extent cx="3701546" cy="2489200"/>
            <wp:effectExtent l="0" t="0" r="0" b="635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__15548447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546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3E172" w14:textId="77777777" w:rsidR="00C22E3B" w:rsidRDefault="00C22E3B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4E47647D" w14:textId="77777777" w:rsidR="00C22E3B" w:rsidRDefault="00C22E3B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6B361D70" w14:textId="77777777" w:rsidR="00C22E3B" w:rsidRDefault="00C22E3B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23E43198" w14:textId="77777777" w:rsidR="00C22E3B" w:rsidRDefault="00C22E3B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5EE4FEF8" w14:textId="77777777" w:rsidR="00C22E3B" w:rsidRDefault="00C22E3B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004C7764" w14:textId="77777777" w:rsidR="00C22E3B" w:rsidRDefault="00C22E3B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0940F0B4" w14:textId="77777777" w:rsidR="00C22E3B" w:rsidRDefault="00C22E3B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0101FB41" w14:textId="77777777" w:rsidR="00C22E3B" w:rsidRDefault="00C22E3B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60461141" w14:textId="77777777" w:rsidR="00C22E3B" w:rsidRDefault="00C22E3B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3B7BE445" w14:textId="77777777" w:rsidR="00C22E3B" w:rsidRDefault="00C22E3B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1ECDD0A7" w14:textId="77777777" w:rsidR="00C22E3B" w:rsidRDefault="00C22E3B" w:rsidP="00267A4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29AC7A9B" w14:textId="2FE1CDF7" w:rsidR="003B018E" w:rsidRPr="003B018E" w:rsidRDefault="00267A40" w:rsidP="003B018E">
      <w:pPr>
        <w:rPr>
          <w:sz w:val="24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</w:t>
      </w:r>
      <w:r w:rsidR="009C7F08">
        <w:rPr>
          <w:rFonts w:ascii="TH SarabunPSK" w:hAnsi="TH SarabunPSK" w:cs="TH SarabunPSK" w:hint="cs"/>
          <w:sz w:val="32"/>
          <w:szCs w:val="32"/>
          <w:cs/>
        </w:rPr>
        <w:t>1 ธ.ค.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9C7F08">
        <w:rPr>
          <w:rFonts w:ascii="TH SarabunPSK" w:hAnsi="TH SarabunPSK" w:cs="TH SarabunPSK"/>
          <w:sz w:val="32"/>
          <w:szCs w:val="32"/>
        </w:rPr>
        <w:t xml:space="preserve"> 31 </w:t>
      </w:r>
      <w:r w:rsidR="009C7F08">
        <w:rPr>
          <w:rFonts w:ascii="TH SarabunPSK" w:hAnsi="TH SarabunPSK" w:cs="TH SarabunPSK" w:hint="cs"/>
          <w:sz w:val="32"/>
          <w:szCs w:val="32"/>
          <w:cs/>
        </w:rPr>
        <w:t>ธ.ค.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C7F08">
        <w:rPr>
          <w:rFonts w:ascii="TH SarabunPSK" w:hAnsi="TH SarabunPSK" w:cs="TH SarabunPSK" w:hint="cs"/>
          <w:sz w:val="32"/>
          <w:szCs w:val="32"/>
          <w:cs/>
        </w:rPr>
        <w:t>รับสำนวนคดีอาญาไว้ทำการสอบสวน 86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9C7F08">
        <w:rPr>
          <w:rFonts w:ascii="TH SarabunPSK" w:hAnsi="TH SarabunPSK" w:cs="TH SarabunPSK"/>
          <w:sz w:val="32"/>
          <w:szCs w:val="32"/>
        </w:rPr>
        <w:t xml:space="preserve"> 81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9C7F08">
        <w:rPr>
          <w:rFonts w:ascii="TH SarabunPSK" w:hAnsi="TH SarabunPSK" w:cs="TH SarabunPSK"/>
          <w:sz w:val="32"/>
          <w:szCs w:val="32"/>
        </w:rPr>
        <w:t xml:space="preserve"> 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3B018E" w:rsidRPr="003B018E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6C65" w14:textId="77777777" w:rsidR="00D74A5A" w:rsidRDefault="00D74A5A" w:rsidP="0071078E">
      <w:pPr>
        <w:spacing w:after="0" w:line="240" w:lineRule="auto"/>
      </w:pPr>
      <w:r>
        <w:separator/>
      </w:r>
    </w:p>
  </w:endnote>
  <w:endnote w:type="continuationSeparator" w:id="0">
    <w:p w14:paraId="0633CA5D" w14:textId="77777777" w:rsidR="00D74A5A" w:rsidRDefault="00D74A5A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D787" w14:textId="77777777" w:rsidR="00D74A5A" w:rsidRDefault="00D74A5A" w:rsidP="0071078E">
      <w:pPr>
        <w:spacing w:after="0" w:line="240" w:lineRule="auto"/>
      </w:pPr>
      <w:r>
        <w:separator/>
      </w:r>
    </w:p>
  </w:footnote>
  <w:footnote w:type="continuationSeparator" w:id="0">
    <w:p w14:paraId="1E0EB64E" w14:textId="77777777" w:rsidR="00D74A5A" w:rsidRDefault="00D74A5A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106368">
    <w:abstractNumId w:val="1"/>
  </w:num>
  <w:num w:numId="2" w16cid:durableId="2002270460">
    <w:abstractNumId w:val="8"/>
  </w:num>
  <w:num w:numId="3" w16cid:durableId="3870700">
    <w:abstractNumId w:val="3"/>
  </w:num>
  <w:num w:numId="4" w16cid:durableId="2054453358">
    <w:abstractNumId w:val="15"/>
  </w:num>
  <w:num w:numId="5" w16cid:durableId="785004810">
    <w:abstractNumId w:val="13"/>
  </w:num>
  <w:num w:numId="6" w16cid:durableId="1803379802">
    <w:abstractNumId w:val="0"/>
  </w:num>
  <w:num w:numId="7" w16cid:durableId="585454987">
    <w:abstractNumId w:val="9"/>
  </w:num>
  <w:num w:numId="8" w16cid:durableId="322664643">
    <w:abstractNumId w:val="6"/>
  </w:num>
  <w:num w:numId="9" w16cid:durableId="1318993509">
    <w:abstractNumId w:val="11"/>
  </w:num>
  <w:num w:numId="10" w16cid:durableId="2092510039">
    <w:abstractNumId w:val="2"/>
  </w:num>
  <w:num w:numId="11" w16cid:durableId="351804771">
    <w:abstractNumId w:val="16"/>
  </w:num>
  <w:num w:numId="12" w16cid:durableId="1118524805">
    <w:abstractNumId w:val="10"/>
  </w:num>
  <w:num w:numId="13" w16cid:durableId="248317690">
    <w:abstractNumId w:val="7"/>
  </w:num>
  <w:num w:numId="14" w16cid:durableId="539709852">
    <w:abstractNumId w:val="14"/>
  </w:num>
  <w:num w:numId="15" w16cid:durableId="714812714">
    <w:abstractNumId w:val="12"/>
  </w:num>
  <w:num w:numId="16" w16cid:durableId="1156915895">
    <w:abstractNumId w:val="4"/>
  </w:num>
  <w:num w:numId="17" w16cid:durableId="123473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01F46"/>
    <w:rsid w:val="002216A0"/>
    <w:rsid w:val="002230CA"/>
    <w:rsid w:val="002258C3"/>
    <w:rsid w:val="00235F67"/>
    <w:rsid w:val="0025410F"/>
    <w:rsid w:val="002668DD"/>
    <w:rsid w:val="00267A40"/>
    <w:rsid w:val="00287EC0"/>
    <w:rsid w:val="002A51ED"/>
    <w:rsid w:val="002B0FE7"/>
    <w:rsid w:val="002B5882"/>
    <w:rsid w:val="002C30B1"/>
    <w:rsid w:val="002E4AAB"/>
    <w:rsid w:val="00322AF8"/>
    <w:rsid w:val="00335568"/>
    <w:rsid w:val="003428BD"/>
    <w:rsid w:val="00346515"/>
    <w:rsid w:val="003764AE"/>
    <w:rsid w:val="00397FC7"/>
    <w:rsid w:val="003A475B"/>
    <w:rsid w:val="003B018E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C57C8"/>
    <w:rsid w:val="004D2310"/>
    <w:rsid w:val="004F2D4F"/>
    <w:rsid w:val="004F4695"/>
    <w:rsid w:val="00514291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65880"/>
    <w:rsid w:val="006754EC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77722"/>
    <w:rsid w:val="00781A92"/>
    <w:rsid w:val="00783953"/>
    <w:rsid w:val="007A3F0B"/>
    <w:rsid w:val="007A6AD8"/>
    <w:rsid w:val="007C174D"/>
    <w:rsid w:val="007F7C3C"/>
    <w:rsid w:val="00813DAF"/>
    <w:rsid w:val="00820E39"/>
    <w:rsid w:val="00853A93"/>
    <w:rsid w:val="008762DE"/>
    <w:rsid w:val="008A40EB"/>
    <w:rsid w:val="008D087D"/>
    <w:rsid w:val="009011E2"/>
    <w:rsid w:val="00910929"/>
    <w:rsid w:val="0093061B"/>
    <w:rsid w:val="0093096A"/>
    <w:rsid w:val="00943573"/>
    <w:rsid w:val="00952725"/>
    <w:rsid w:val="00955EA4"/>
    <w:rsid w:val="0096043B"/>
    <w:rsid w:val="009619B2"/>
    <w:rsid w:val="00962ED2"/>
    <w:rsid w:val="00991D8E"/>
    <w:rsid w:val="00995FD3"/>
    <w:rsid w:val="009A269A"/>
    <w:rsid w:val="009A3ACB"/>
    <w:rsid w:val="009B0502"/>
    <w:rsid w:val="009B7274"/>
    <w:rsid w:val="009C7F08"/>
    <w:rsid w:val="009D1429"/>
    <w:rsid w:val="00A126D3"/>
    <w:rsid w:val="00A27E8C"/>
    <w:rsid w:val="00A56D0D"/>
    <w:rsid w:val="00A60BC0"/>
    <w:rsid w:val="00A629A0"/>
    <w:rsid w:val="00A64506"/>
    <w:rsid w:val="00A723CA"/>
    <w:rsid w:val="00A8495C"/>
    <w:rsid w:val="00A941B2"/>
    <w:rsid w:val="00A97EA6"/>
    <w:rsid w:val="00AB179F"/>
    <w:rsid w:val="00AC1A71"/>
    <w:rsid w:val="00AC2946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94E52"/>
    <w:rsid w:val="00BB6543"/>
    <w:rsid w:val="00BD7333"/>
    <w:rsid w:val="00C021CC"/>
    <w:rsid w:val="00C070E4"/>
    <w:rsid w:val="00C22E3B"/>
    <w:rsid w:val="00C23590"/>
    <w:rsid w:val="00C368B5"/>
    <w:rsid w:val="00C92853"/>
    <w:rsid w:val="00CA1AFE"/>
    <w:rsid w:val="00CB1A21"/>
    <w:rsid w:val="00CB27F9"/>
    <w:rsid w:val="00CD20D0"/>
    <w:rsid w:val="00D002EF"/>
    <w:rsid w:val="00D269D3"/>
    <w:rsid w:val="00D3786D"/>
    <w:rsid w:val="00D37EBC"/>
    <w:rsid w:val="00D61234"/>
    <w:rsid w:val="00D666F3"/>
    <w:rsid w:val="00D730D1"/>
    <w:rsid w:val="00D74A5A"/>
    <w:rsid w:val="00D83E7E"/>
    <w:rsid w:val="00DB39D0"/>
    <w:rsid w:val="00DE1C0D"/>
    <w:rsid w:val="00DE29CD"/>
    <w:rsid w:val="00DF7B44"/>
    <w:rsid w:val="00E00AC7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EE7BE8"/>
    <w:rsid w:val="00F11572"/>
    <w:rsid w:val="00F11690"/>
    <w:rsid w:val="00F1386C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D023B00-6E8A-4FEC-BDA7-CE118DD7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A4E2-6B38-4E8A-8D23-429F98B3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6</cp:revision>
  <cp:lastPrinted>2024-02-20T10:00:00Z</cp:lastPrinted>
  <dcterms:created xsi:type="dcterms:W3CDTF">2025-04-10T17:10:00Z</dcterms:created>
  <dcterms:modified xsi:type="dcterms:W3CDTF">2025-04-13T11:31:00Z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