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4EDAC" w14:textId="330550A3" w:rsidR="009B7274" w:rsidRDefault="00CC141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681E84" wp14:editId="50FD5FAA">
                <wp:simplePos x="0" y="0"/>
                <wp:positionH relativeFrom="page">
                  <wp:posOffset>-47625</wp:posOffset>
                </wp:positionH>
                <wp:positionV relativeFrom="paragraph">
                  <wp:posOffset>-929005</wp:posOffset>
                </wp:positionV>
                <wp:extent cx="7867650" cy="113347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133475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C73B77" w14:textId="18EF6513" w:rsidR="009B0502" w:rsidRDefault="00CC1414" w:rsidP="00CC141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อำนวยการ</w:t>
                            </w:r>
                          </w:p>
                          <w:p w14:paraId="7A2ED82C" w14:textId="1CE51A9A" w:rsidR="00CC1414" w:rsidRPr="001159D5" w:rsidRDefault="00CC1414" w:rsidP="00CC141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เดือน </w:t>
                            </w:r>
                            <w:r w:rsidR="00AF2A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left:0;text-align:left;margin-left:-3.75pt;margin-top:-73.15pt;width:619.5pt;height:89.2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" fillcolor="#9e0000" strokecolor="#403152" strokeweight="1pt">
                <v:textbox>
                  <w:txbxContent>
                    <w:p w14:paraId="28C73B77" w14:textId="18EF6513" w:rsidR="009B0502" w:rsidRDefault="00CC1414" w:rsidP="00CC141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อำนวยการ</w:t>
                      </w:r>
                    </w:p>
                    <w:p w14:paraId="7A2ED82C" w14:textId="1CE51A9A" w:rsidR="00CC1414" w:rsidRPr="001159D5" w:rsidRDefault="00CC1414" w:rsidP="00CC141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เดือน </w:t>
                      </w:r>
                      <w:r w:rsidR="00AF2A70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6BC6FF1" w14:textId="476547B2" w:rsidR="00AF2A70" w:rsidRDefault="00335568" w:rsidP="00AF2A70">
      <w:pPr>
        <w:spacing w:after="0" w:line="240" w:lineRule="auto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38BF0D2" w14:textId="10AC17DD" w:rsidR="00AF2A70" w:rsidRDefault="00BF0170" w:rsidP="00AF2A7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AF2A7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11 ธันวาคม 2567 เวลา 08.30 น.</w:t>
      </w:r>
    </w:p>
    <w:p w14:paraId="4AA277DD" w14:textId="77777777" w:rsidR="00AF2A70" w:rsidRPr="00BF0170" w:rsidRDefault="00AF2A70" w:rsidP="00AF2A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F0170">
        <w:rPr>
          <w:rFonts w:ascii="TH SarabunPSK" w:hAnsi="TH SarabunPSK" w:cs="TH SarabunPSK" w:hint="cs"/>
          <w:sz w:val="32"/>
          <w:szCs w:val="32"/>
          <w:cs/>
        </w:rPr>
        <w:tab/>
      </w:r>
      <w:r w:rsidRPr="00BF0170">
        <w:rPr>
          <w:rFonts w:ascii="TH SarabunPSK" w:hAnsi="TH SarabunPSK" w:cs="TH SarabunPSK"/>
          <w:sz w:val="32"/>
          <w:szCs w:val="32"/>
          <w:cs/>
        </w:rPr>
        <w:t>พ.ต.ท.แดนชัย บุญธรรม สว.(สอบสวน)ฯ</w:t>
      </w:r>
      <w:r w:rsidRPr="00BF01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พ.ต.ต.ภาณุมาศ ชูเกื้อ สว.สส.ฯ</w:t>
      </w:r>
    </w:p>
    <w:p w14:paraId="55DD2F60" w14:textId="77777777" w:rsidR="00AF2A70" w:rsidRPr="00BF0170" w:rsidRDefault="00AF2A70" w:rsidP="00AF2A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170">
        <w:rPr>
          <w:rFonts w:ascii="TH SarabunPSK" w:hAnsi="TH SarabunPSK" w:cs="TH SarabunPSK"/>
          <w:sz w:val="32"/>
          <w:szCs w:val="32"/>
          <w:cs/>
        </w:rPr>
        <w:t>พ.ต.ต.บุญเชิด มณีชัย สวป.ฯ</w:t>
      </w:r>
      <w:r w:rsidRPr="00BF01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พ.ต.ต.วีระศักดิ์ บัลลพ์วานิช สวป.(ชส.)ฯ</w:t>
      </w:r>
    </w:p>
    <w:p w14:paraId="216F6AC4" w14:textId="77777777" w:rsidR="00AF2A70" w:rsidRPr="00BF0170" w:rsidRDefault="00AF2A70" w:rsidP="00AF2A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170">
        <w:rPr>
          <w:rFonts w:ascii="TH SarabunPSK" w:hAnsi="TH SarabunPSK" w:cs="TH SarabunPSK"/>
          <w:sz w:val="32"/>
          <w:szCs w:val="32"/>
        </w:rPr>
        <w:tab/>
      </w:r>
      <w:r w:rsidRPr="00BF0170">
        <w:rPr>
          <w:rFonts w:ascii="TH SarabunPSK" w:hAnsi="TH SarabunPSK" w:cs="TH SarabunPSK"/>
          <w:sz w:val="32"/>
          <w:szCs w:val="32"/>
        </w:rPr>
        <w:tab/>
      </w:r>
      <w:r w:rsidRPr="00BF01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BF0170">
        <w:rPr>
          <w:rFonts w:ascii="TH SarabunPSK" w:hAnsi="TH SarabunPSK" w:cs="TH SarabunPSK"/>
          <w:sz w:val="32"/>
          <w:szCs w:val="32"/>
          <w:cs/>
        </w:rPr>
        <w:t>ตรวจทรงผม เครื่องแต่งกายข้าราชการตำรวจประจำสัปดาห์ประกอบด้วย</w:t>
      </w:r>
    </w:p>
    <w:p w14:paraId="4A5FA277" w14:textId="77777777" w:rsidR="00AF2A70" w:rsidRPr="00BF0170" w:rsidRDefault="00AF2A70" w:rsidP="00AF2A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170">
        <w:rPr>
          <w:rFonts w:ascii="TH SarabunPSK" w:hAnsi="TH SarabunPSK" w:cs="TH SarabunPSK"/>
          <w:sz w:val="32"/>
          <w:szCs w:val="32"/>
          <w:cs/>
        </w:rPr>
        <w:t xml:space="preserve">จนท.ธุรการทุกแผนกงาน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เจ้าหน้าที่ปฏิบัติหน้าที่เวรภายใน สภ.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ร้อยเวรงาน ป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จร.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สส.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สอบสวน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จนท.ชุดสืบสวน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เวรจราจร และสายตรวจประจำหน่วยบริการฯ เฉวง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สามแยก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ปลายแหลม </w:t>
      </w:r>
      <w:r w:rsidRPr="00BF0170">
        <w:rPr>
          <w:rFonts w:ascii="TH SarabunPSK" w:hAnsi="TH SarabunPSK" w:cs="TH SarabunPSK"/>
          <w:sz w:val="32"/>
          <w:szCs w:val="32"/>
        </w:rPr>
        <w:t xml:space="preserve">, </w:t>
      </w:r>
      <w:r w:rsidRPr="00BF0170">
        <w:rPr>
          <w:rFonts w:ascii="TH SarabunPSK" w:hAnsi="TH SarabunPSK" w:cs="TH SarabunPSK"/>
          <w:sz w:val="32"/>
          <w:szCs w:val="32"/>
          <w:cs/>
        </w:rPr>
        <w:t>ละไม</w:t>
      </w:r>
    </w:p>
    <w:p w14:paraId="51E89116" w14:textId="77777777" w:rsidR="00AF2A70" w:rsidRPr="00BF0170" w:rsidRDefault="00AF2A70" w:rsidP="00AF2A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170">
        <w:rPr>
          <w:rFonts w:ascii="TH SarabunPSK" w:hAnsi="TH SarabunPSK" w:cs="TH SarabunPSK"/>
          <w:sz w:val="32"/>
          <w:szCs w:val="32"/>
          <w:cs/>
        </w:rPr>
        <w:t>ณ หน้า สภ.บ่อผุด และหน่วยบริการฯ ละไม</w:t>
      </w:r>
    </w:p>
    <w:p w14:paraId="6212DB5F" w14:textId="77777777" w:rsidR="00AF2A70" w:rsidRPr="00BF0170" w:rsidRDefault="00AF2A70" w:rsidP="00AF2A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170">
        <w:rPr>
          <w:rFonts w:ascii="TH SarabunPSK" w:hAnsi="TH SarabunPSK" w:cs="TH SarabunPSK"/>
          <w:sz w:val="32"/>
          <w:szCs w:val="32"/>
        </w:rPr>
        <w:tab/>
      </w:r>
      <w:r w:rsidRPr="00BF0170">
        <w:rPr>
          <w:rFonts w:ascii="TH SarabunPSK" w:hAnsi="TH SarabunPSK" w:cs="TH SarabunPSK"/>
          <w:sz w:val="32"/>
          <w:szCs w:val="32"/>
        </w:rPr>
        <w:tab/>
      </w:r>
      <w:r w:rsidRPr="00BF017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BF0170">
        <w:rPr>
          <w:rFonts w:ascii="TH SarabunPSK" w:hAnsi="TH SarabunPSK" w:cs="TH SarabunPSK"/>
          <w:sz w:val="32"/>
          <w:szCs w:val="32"/>
          <w:cs/>
        </w:rPr>
        <w:t>ผลการตรวจ : เป็นไปด้วยความเรียบร้อย</w:t>
      </w:r>
    </w:p>
    <w:p w14:paraId="0876B850" w14:textId="77777777" w:rsidR="00AF2A70" w:rsidRDefault="00AF2A70" w:rsidP="00AF2A70">
      <w:pPr>
        <w:spacing w:after="0" w:line="240" w:lineRule="auto"/>
        <w:jc w:val="center"/>
        <w:rPr>
          <w:sz w:val="24"/>
          <w:szCs w:val="32"/>
        </w:rPr>
      </w:pPr>
    </w:p>
    <w:p w14:paraId="4D897EA6" w14:textId="77777777" w:rsidR="00AF2A70" w:rsidRDefault="00AF2A70" w:rsidP="00AF2A70">
      <w:pPr>
        <w:spacing w:after="0" w:line="240" w:lineRule="auto"/>
        <w:jc w:val="center"/>
        <w:rPr>
          <w:sz w:val="24"/>
          <w:szCs w:val="32"/>
        </w:rPr>
      </w:pPr>
      <w:r>
        <w:rPr>
          <w:rFonts w:cs="Cordia New"/>
          <w:noProof/>
          <w:sz w:val="24"/>
          <w:szCs w:val="32"/>
          <w14:ligatures w14:val="standardContextual"/>
        </w:rPr>
        <w:drawing>
          <wp:inline distT="0" distB="0" distL="0" distR="0" wp14:anchorId="6E306955" wp14:editId="5245CCE0">
            <wp:extent cx="1980000" cy="1485335"/>
            <wp:effectExtent l="0" t="0" r="1270" b="635"/>
            <wp:docPr id="38" name="รูปภาพ 38" descr="E:\3.สภ.บ่อผุด\รูป\67\88.ตรวจผม\เดือน ธ.ค.67\4808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3.สภ.บ่อผุด\รูป\67\88.ตรวจผม\เดือน ธ.ค.67\48089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>
        <w:rPr>
          <w:rFonts w:cs="Cordia New"/>
          <w:noProof/>
          <w:sz w:val="24"/>
          <w:szCs w:val="32"/>
          <w14:ligatures w14:val="standardContextual"/>
        </w:rPr>
        <w:drawing>
          <wp:inline distT="0" distB="0" distL="0" distR="0" wp14:anchorId="5AD195E6" wp14:editId="3570814E">
            <wp:extent cx="1980000" cy="1485335"/>
            <wp:effectExtent l="0" t="0" r="1270" b="635"/>
            <wp:docPr id="37" name="รูปภาพ 37" descr="E:\3.สภ.บ่อผุด\รูป\67\88.ตรวจผม\เดือน ธ.ค.67\4808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3.สภ.บ่อผุด\รูป\67\88.ตรวจผม\เดือน ธ.ค.67\480895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>
        <w:rPr>
          <w:rFonts w:cs="Cordia New"/>
          <w:noProof/>
          <w:sz w:val="24"/>
          <w:szCs w:val="32"/>
          <w14:ligatures w14:val="standardContextual"/>
        </w:rPr>
        <w:drawing>
          <wp:inline distT="0" distB="0" distL="0" distR="0" wp14:anchorId="381D64A1" wp14:editId="5AAA3F6A">
            <wp:extent cx="1980000" cy="1485335"/>
            <wp:effectExtent l="0" t="0" r="1270" b="635"/>
            <wp:docPr id="36" name="รูปภาพ 36" descr="E:\3.สภ.บ่อผุด\รูป\67\88.ตรวจผม\เดือน ธ.ค.67\4808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3.สภ.บ่อผุด\รูป\67\88.ตรวจผม\เดือน ธ.ค.67\480894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78E1" w14:textId="77777777" w:rsidR="00AF2A70" w:rsidRPr="00BF0170" w:rsidRDefault="00AF2A70" w:rsidP="00BF01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B84D0D" w14:textId="4E22DF6C" w:rsidR="00BF0170" w:rsidRPr="00BF0170" w:rsidRDefault="00BF0170" w:rsidP="00BF01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17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ที่</w:t>
      </w:r>
      <w:r w:rsidRPr="00BF017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color w:val="FF0000"/>
          <w:sz w:val="32"/>
          <w:szCs w:val="32"/>
        </w:rPr>
        <w:t xml:space="preserve">16 </w:t>
      </w:r>
      <w:r w:rsidRPr="00BF0170">
        <w:rPr>
          <w:rFonts w:ascii="TH SarabunPSK" w:hAnsi="TH SarabunPSK" w:cs="TH SarabunPSK"/>
          <w:color w:val="FF0000"/>
          <w:sz w:val="32"/>
          <w:szCs w:val="32"/>
          <w:cs/>
        </w:rPr>
        <w:t xml:space="preserve">ธันวาคม </w:t>
      </w:r>
      <w:r w:rsidRPr="00BF0170">
        <w:rPr>
          <w:rFonts w:ascii="TH SarabunPSK" w:hAnsi="TH SarabunPSK" w:cs="TH SarabunPSK"/>
          <w:color w:val="FF0000"/>
          <w:sz w:val="32"/>
          <w:szCs w:val="32"/>
        </w:rPr>
        <w:t>2567</w:t>
      </w:r>
      <w:r w:rsidRPr="00BF017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เวลา </w:t>
      </w:r>
      <w:r w:rsidRPr="00BF0170">
        <w:rPr>
          <w:rFonts w:ascii="TH SarabunPSK" w:hAnsi="TH SarabunPSK" w:cs="TH SarabunPSK"/>
          <w:color w:val="FF0000"/>
          <w:sz w:val="32"/>
          <w:szCs w:val="32"/>
        </w:rPr>
        <w:t xml:space="preserve">19.00 </w:t>
      </w:r>
      <w:r w:rsidRPr="00BF0170">
        <w:rPr>
          <w:rFonts w:ascii="TH SarabunPSK" w:hAnsi="TH SarabunPSK" w:cs="TH SarabunPSK"/>
          <w:color w:val="FF0000"/>
          <w:sz w:val="32"/>
          <w:szCs w:val="32"/>
          <w:cs/>
        </w:rPr>
        <w:t>น.</w:t>
      </w:r>
    </w:p>
    <w:p w14:paraId="17BA620F" w14:textId="39C9AF67" w:rsidR="00BF0170" w:rsidRPr="00BF0170" w:rsidRDefault="00BF0170" w:rsidP="00BF017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F0170">
        <w:rPr>
          <w:rFonts w:ascii="TH SarabunPSK" w:hAnsi="TH SarabunPSK" w:cs="TH SarabunPSK"/>
          <w:sz w:val="32"/>
          <w:szCs w:val="32"/>
          <w:cs/>
        </w:rPr>
        <w:t>ร.ต.ท.ดร.พงศ์ศักดิ์</w:t>
      </w:r>
      <w:r w:rsidRPr="00BF0170">
        <w:rPr>
          <w:rFonts w:ascii="TH SarabunPSK" w:hAnsi="TH SarabunPSK" w:cs="TH SarabunPSK"/>
          <w:sz w:val="32"/>
          <w:szCs w:val="32"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บุญมาศ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รองสว.(จร).สภ.บ่อผุด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สายตรวจละไม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ด.ต.นิรันดร์ แพรกทอง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จ.ส.ต.เชิดศักดิ์ เฟื่องฟูพร้อมด้วย อส.ตร.ละไม อาสาสมัครกู้ชีพกู้ภัยละไม</w:t>
      </w:r>
      <w:r w:rsidRPr="00BF0170">
        <w:rPr>
          <w:rFonts w:ascii="TH SarabunPSK" w:hAnsi="TH SarabunPSK" w:cs="TH SarabunPSK"/>
          <w:sz w:val="32"/>
          <w:szCs w:val="32"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นำกระสอบทรายข้าวสารอาหารแห้ง เข้าช่วยเหลือผู้ประสบภัย ในเขตพื้นที่รับผิดชอบ ต.มะเร็ต</w:t>
      </w:r>
    </w:p>
    <w:p w14:paraId="1E3715FB" w14:textId="77777777" w:rsidR="00BF0170" w:rsidRDefault="00BF0170" w:rsidP="00BF017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095AD511" w14:textId="56331DA7" w:rsidR="00BF0170" w:rsidRDefault="00BF0170" w:rsidP="0054718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  <w:sectPr w:rsidR="00BF0170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  <w:r w:rsidRPr="00BF0170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3C1C9BB9" wp14:editId="059134A6">
            <wp:extent cx="1967591" cy="14382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8166" cy="143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184">
        <w:rPr>
          <w:rFonts w:ascii="TH SarabunPSK" w:hAnsi="TH SarabunPSK" w:cs="TH SarabunPSK"/>
          <w:sz w:val="32"/>
          <w:szCs w:val="32"/>
        </w:rPr>
        <w:t xml:space="preserve"> </w:t>
      </w:r>
      <w:r w:rsidR="00547184" w:rsidRPr="00547184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51D5BEC0" wp14:editId="581025B1">
            <wp:extent cx="1990725" cy="1428388"/>
            <wp:effectExtent l="0" t="0" r="0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0281" cy="142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184">
        <w:rPr>
          <w:rFonts w:ascii="TH SarabunPSK" w:hAnsi="TH SarabunPSK" w:cs="TH SarabunPSK"/>
          <w:sz w:val="32"/>
          <w:szCs w:val="32"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60B9C9FF" wp14:editId="604FCD9F">
            <wp:extent cx="1981200" cy="1433209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9040"/>
                    <a:stretch/>
                  </pic:blipFill>
                  <pic:spPr bwMode="auto">
                    <a:xfrm>
                      <a:off x="0" y="0"/>
                      <a:ext cx="1983475" cy="143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4153E" w14:textId="1EA79620" w:rsidR="00BF0170" w:rsidRPr="00BF0170" w:rsidRDefault="00AF2A70" w:rsidP="00BF01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170"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  <w:cs/>
        </w:rPr>
        <w:t xml:space="preserve">วันที่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</w:rPr>
        <w:t xml:space="preserve">19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  <w:cs/>
        </w:rPr>
        <w:t>ธ.ค.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</w:rPr>
        <w:t xml:space="preserve">67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เวลา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</w:rPr>
        <w:t xml:space="preserve">15.15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  <w:cs/>
        </w:rPr>
        <w:t>น.</w:t>
      </w:r>
    </w:p>
    <w:p w14:paraId="760CD171" w14:textId="339649B0" w:rsidR="00BF0170" w:rsidRDefault="00BF0170" w:rsidP="00BF01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F0170">
        <w:rPr>
          <w:rFonts w:ascii="TH SarabunPSK" w:hAnsi="TH SarabunPSK" w:cs="TH SarabunPSK"/>
          <w:sz w:val="32"/>
          <w:szCs w:val="32"/>
          <w:cs/>
        </w:rPr>
        <w:t>พ.ต.อ.เด่นดวง ทองศรีสุข ผกก.สภ.บ่อผุด พร้อม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พ.ต.ท.เจริญ เกิดแก้ว รอง ผกก.ป.ฯ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พ.ต.ต.บุญเชิด มณีชัย สวป.ฯ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และข้าราชการตำรวจ สภ.บ่อผุด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 xml:space="preserve">ให้การต้อนรับ นายเอลี่ เอลิยาฮู สนห์ อัครราชทูต กงสุลอิสราเอล พร้อมผู้ช่วยกงสุล ได้เดินทางมาเยี่ยมเยียน พูดคุยเกี่ยวกับการดูแล และรักษาความปลอดภัยนักท่องเที่ยวอิสราเอลในพื้นที่รับผิดชอบ </w:t>
      </w:r>
      <w:r w:rsidRPr="00BF0170">
        <w:rPr>
          <w:rFonts w:ascii="TH SarabunPSK" w:hAnsi="TH SarabunPSK" w:cs="TH SarabunPSK"/>
          <w:sz w:val="32"/>
          <w:szCs w:val="32"/>
        </w:rPr>
        <w:t>,</w:t>
      </w:r>
      <w:r w:rsidRPr="00BF0170">
        <w:rPr>
          <w:rFonts w:ascii="TH SarabunPSK" w:hAnsi="TH SarabunPSK" w:cs="TH SarabunPSK"/>
          <w:sz w:val="32"/>
          <w:szCs w:val="32"/>
          <w:cs/>
        </w:rPr>
        <w:t>และถ่ายภาพร่วมกันณ ห้องประชุม ศปก.สภ.บ่อผุด</w:t>
      </w:r>
    </w:p>
    <w:p w14:paraId="5380EC03" w14:textId="77777777" w:rsidR="00BF0170" w:rsidRPr="00BF0170" w:rsidRDefault="00BF0170" w:rsidP="00BF01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9EADA1" w14:textId="0541E939" w:rsidR="00007584" w:rsidRDefault="00BF0170" w:rsidP="00BF017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42BB50F" wp14:editId="43CE02F3">
            <wp:extent cx="1980000" cy="1485371"/>
            <wp:effectExtent l="0" t="0" r="1270" b="635"/>
            <wp:docPr id="7" name="รูปภาพ 7" descr="E:\3.สภ.บ่อผุด\รูป\67\96.สถานทูตกงสุลเอสราเอลมาเยี่ยม 19-12-67\20241219_15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.สภ.บ่อผุด\รูป\67\96.สถานทูตกงสุลเอสราเอลมาเยี่ยม 19-12-67\20241219_151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5468DE9" wp14:editId="086216BA">
            <wp:extent cx="1980000" cy="1485335"/>
            <wp:effectExtent l="0" t="0" r="1270" b="635"/>
            <wp:docPr id="8" name="รูปภาพ 8" descr="E:\3.สภ.บ่อผุด\รูป\67\96.สถานทูตกงสุลเอสราเอลมาเยี่ยม 19-12-67\7489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.สภ.บ่อผุด\รูป\67\96.สถานทูตกงสุลเอสราเอลมาเยี่ยม 19-12-67\748973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0F8AA42" wp14:editId="6E286495">
            <wp:extent cx="1980000" cy="1485335"/>
            <wp:effectExtent l="0" t="0" r="1270" b="635"/>
            <wp:docPr id="9" name="รูปภาพ 9" descr="E:\3.สภ.บ่อผุด\รูป\67\96.สถานทูตกงสุลเอสราเอลมาเยี่ยม 19-12-67\7489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.สภ.บ่อผุด\รูป\67\96.สถานทูตกงสุลเอสราเอลมาเยี่ยม 19-12-67\748961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5B8D" w14:textId="66674431" w:rsidR="00CC1414" w:rsidRPr="00CC1414" w:rsidRDefault="00CC1414" w:rsidP="00CC1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381BC4" w14:textId="02057952" w:rsidR="00BF0170" w:rsidRPr="00BF0170" w:rsidRDefault="00335568" w:rsidP="0054718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bookmarkStart w:id="1" w:name="_GoBack"/>
      <w:bookmarkEnd w:id="0"/>
      <w:bookmarkEnd w:id="1"/>
      <w:r w:rsidR="00BF017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BF0170" w:rsidRPr="00BF0170">
        <w:rPr>
          <w:rFonts w:ascii="TH SarabunPSK" w:hAnsi="TH SarabunPSK" w:cs="TH SarabunPSK"/>
          <w:color w:val="FF0000"/>
          <w:sz w:val="32"/>
          <w:szCs w:val="32"/>
          <w:cs/>
        </w:rPr>
        <w:t xml:space="preserve">วันที่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</w:rPr>
        <w:t xml:space="preserve">26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  <w:cs/>
        </w:rPr>
        <w:t>ธ.ค.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</w:rPr>
        <w:t xml:space="preserve">67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เวลา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</w:rPr>
        <w:t xml:space="preserve">10.00 </w:t>
      </w:r>
      <w:r w:rsidR="00BF0170" w:rsidRPr="00BF0170">
        <w:rPr>
          <w:rFonts w:ascii="TH SarabunPSK" w:hAnsi="TH SarabunPSK" w:cs="TH SarabunPSK"/>
          <w:color w:val="FF0000"/>
          <w:sz w:val="32"/>
          <w:szCs w:val="32"/>
          <w:cs/>
        </w:rPr>
        <w:t>น.</w:t>
      </w:r>
    </w:p>
    <w:p w14:paraId="548DE0DB" w14:textId="77777777" w:rsidR="00BF0170" w:rsidRPr="00BF0170" w:rsidRDefault="00BF0170" w:rsidP="00BF01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F0170">
        <w:rPr>
          <w:rFonts w:ascii="TH SarabunPSK" w:hAnsi="TH SarabunPSK" w:cs="TH SarabunPSK"/>
          <w:sz w:val="32"/>
          <w:szCs w:val="32"/>
          <w:cs/>
        </w:rPr>
        <w:t>พ.ต.อ.เด่นดวง ทองศรีสุข ผกก.สภ.บ่อผุด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สภ.บ่อผุด ทุกนายที่ไม่ได้ปฏิบัติหน้าที่เวร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0170">
        <w:rPr>
          <w:rFonts w:ascii="TH SarabunPSK" w:hAnsi="TH SarabunPSK" w:cs="TH SarabunPSK"/>
          <w:sz w:val="32"/>
          <w:szCs w:val="32"/>
          <w:cs/>
        </w:rPr>
        <w:t>ประชุมประจำเดือน ธ.ค.</w:t>
      </w:r>
      <w:r w:rsidRPr="00BF0170">
        <w:rPr>
          <w:rFonts w:ascii="TH SarabunPSK" w:hAnsi="TH SarabunPSK" w:cs="TH SarabunPSK"/>
          <w:sz w:val="32"/>
          <w:szCs w:val="32"/>
        </w:rPr>
        <w:t xml:space="preserve">67 </w:t>
      </w:r>
      <w:r w:rsidRPr="00BF0170">
        <w:rPr>
          <w:rFonts w:ascii="TH SarabunPSK" w:hAnsi="TH SarabunPSK" w:cs="TH SarabunPSK"/>
          <w:sz w:val="32"/>
          <w:szCs w:val="32"/>
          <w:cs/>
        </w:rPr>
        <w:t>เพื่อชี้แจงข้อสั่งการของผู้บังคับบัญชา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BF0170">
        <w:rPr>
          <w:rFonts w:ascii="TH SarabunPSK" w:hAnsi="TH SarabunPSK" w:cs="TH SarabunPSK"/>
          <w:sz w:val="32"/>
          <w:szCs w:val="32"/>
          <w:cs/>
        </w:rPr>
        <w:t>พิธีมอบใบประกาศข้าราชการตำรวจประพฤติดีเยี่ยมตามประมวลจริยธรรมและจรรยาบรรณของตำรวจ ประจำปี พ.ศ.</w:t>
      </w:r>
      <w:r w:rsidRPr="00BF0170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Pr="00BF0170">
        <w:rPr>
          <w:rFonts w:ascii="TH SarabunPSK" w:hAnsi="TH SarabunPSK" w:cs="TH SarabunPSK"/>
          <w:sz w:val="32"/>
          <w:szCs w:val="32"/>
          <w:cs/>
        </w:rPr>
        <w:t>รับประทานอาหารร่วมกัน</w:t>
      </w:r>
    </w:p>
    <w:p w14:paraId="61F8034E" w14:textId="77777777" w:rsidR="00BF0170" w:rsidRPr="00BF0170" w:rsidRDefault="00BF0170" w:rsidP="00BF01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0170">
        <w:rPr>
          <w:rFonts w:ascii="TH SarabunPSK" w:hAnsi="TH SarabunPSK" w:cs="TH SarabunPSK"/>
          <w:sz w:val="32"/>
          <w:szCs w:val="32"/>
          <w:cs/>
        </w:rPr>
        <w:t>ณ ห้องประชุม ศปก.สภ.บ่อผุด</w:t>
      </w:r>
    </w:p>
    <w:p w14:paraId="02A3A7B3" w14:textId="77777777" w:rsidR="00BF0170" w:rsidRDefault="00BF0170" w:rsidP="00BF0170">
      <w:pPr>
        <w:spacing w:after="0" w:line="240" w:lineRule="auto"/>
        <w:jc w:val="center"/>
        <w:rPr>
          <w:sz w:val="24"/>
          <w:szCs w:val="32"/>
        </w:rPr>
      </w:pPr>
    </w:p>
    <w:p w14:paraId="5B6521C4" w14:textId="77777777" w:rsidR="00BF0170" w:rsidRDefault="00BF0170" w:rsidP="00BF0170">
      <w:pPr>
        <w:spacing w:after="0" w:line="240" w:lineRule="auto"/>
        <w:jc w:val="center"/>
        <w:rPr>
          <w:sz w:val="24"/>
          <w:szCs w:val="32"/>
        </w:rPr>
      </w:pPr>
      <w:r>
        <w:rPr>
          <w:rFonts w:cs="Cordia New"/>
          <w:noProof/>
          <w:sz w:val="24"/>
          <w:szCs w:val="32"/>
          <w14:ligatures w14:val="standardContextual"/>
        </w:rPr>
        <w:drawing>
          <wp:inline distT="0" distB="0" distL="0" distR="0" wp14:anchorId="41B4D154" wp14:editId="50CF53B0">
            <wp:extent cx="1980000" cy="1485335"/>
            <wp:effectExtent l="0" t="0" r="1270" b="635"/>
            <wp:docPr id="1" name="รูปภาพ 1" descr="E:\3.สภ.บ่อผุด\รูป\67\97.ประชุมประจำเดือน ธ.ค.67 มอบดาวคุณธรรม\6586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.สภ.บ่อผุด\รูป\67\97.ประชุมประจำเดือน ธ.ค.67 มอบดาวคุณธรรม\658688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>
        <w:rPr>
          <w:noProof/>
          <w:sz w:val="24"/>
          <w:szCs w:val="32"/>
          <w14:ligatures w14:val="standardContextual"/>
        </w:rPr>
        <w:drawing>
          <wp:inline distT="0" distB="0" distL="0" distR="0" wp14:anchorId="3CCA6E6A" wp14:editId="3CFAAC6E">
            <wp:extent cx="1980000" cy="1485335"/>
            <wp:effectExtent l="0" t="0" r="1270" b="635"/>
            <wp:docPr id="2" name="รูปภาพ 2" descr="E:\3.สภ.บ่อผุด\รูป\67\97.ประชุมประจำเดือน ธ.ค.67 มอบดาวคุณธรรม\484505578_656233570293170_8702231237011218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.สภ.บ่อผุด\รูป\67\97.ประชุมประจำเดือน ธ.ค.67 มอบดาวคุณธรรม\484505578_656233570293170_8702231237011218424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>
        <w:rPr>
          <w:noProof/>
          <w:sz w:val="24"/>
          <w:szCs w:val="32"/>
          <w14:ligatures w14:val="standardContextual"/>
        </w:rPr>
        <w:drawing>
          <wp:inline distT="0" distB="0" distL="0" distR="0" wp14:anchorId="77B5BC38" wp14:editId="12029C65">
            <wp:extent cx="1980000" cy="1485371"/>
            <wp:effectExtent l="0" t="0" r="1270" b="635"/>
            <wp:docPr id="3" name="รูปภาพ 3" descr="E:\3.สภ.บ่อผุด\รูป\67\97.ประชุมประจำเดือน ธ.ค.67 มอบดาวคุณธรรม\20241226_1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สภ.บ่อผุด\รูป\67\97.ประชุมประจำเดือน ธ.ค.67 มอบดาวคุณธรรม\20241226_1143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4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4EB2" w14:textId="77777777" w:rsidR="00BF0170" w:rsidRDefault="00BF0170" w:rsidP="00BF0170">
      <w:pPr>
        <w:spacing w:after="0" w:line="240" w:lineRule="auto"/>
        <w:jc w:val="center"/>
        <w:rPr>
          <w:sz w:val="24"/>
          <w:szCs w:val="32"/>
        </w:rPr>
      </w:pPr>
    </w:p>
    <w:p w14:paraId="4C50E21F" w14:textId="77777777" w:rsidR="00BF0170" w:rsidRDefault="00BF0170" w:rsidP="00BF01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FFA8D6" w14:textId="77777777" w:rsidR="00BF0170" w:rsidRDefault="00BF0170" w:rsidP="00BF01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FCF0F5" w14:textId="77777777" w:rsidR="00BF0170" w:rsidRDefault="00BF0170" w:rsidP="00BF01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CCDC25B" w14:textId="0524A319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4FC6AB02" w:rsidR="006F790B" w:rsidRPr="00CC1414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F9DD2" w14:textId="67563FE0" w:rsidR="0071078E" w:rsidRDefault="00030693" w:rsidP="00AF2A70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</w:p>
    <w:p w14:paraId="33D82967" w14:textId="566D028A" w:rsidR="0071078E" w:rsidRDefault="0071078E" w:rsidP="004636DD">
      <w:pPr>
        <w:rPr>
          <w:sz w:val="24"/>
          <w:szCs w:val="32"/>
        </w:rPr>
      </w:pPr>
    </w:p>
    <w:sectPr w:rsidR="007107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9F304" w14:textId="77777777" w:rsidR="00EF133C" w:rsidRDefault="00EF133C" w:rsidP="0071078E">
      <w:pPr>
        <w:spacing w:after="0" w:line="240" w:lineRule="auto"/>
      </w:pPr>
      <w:r>
        <w:separator/>
      </w:r>
    </w:p>
  </w:endnote>
  <w:endnote w:type="continuationSeparator" w:id="0">
    <w:p w14:paraId="10D2CD86" w14:textId="77777777" w:rsidR="00EF133C" w:rsidRDefault="00EF133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BEC021" w14:textId="77777777" w:rsidR="00EF133C" w:rsidRDefault="00EF133C" w:rsidP="0071078E">
      <w:pPr>
        <w:spacing w:after="0" w:line="240" w:lineRule="auto"/>
      </w:pPr>
      <w:r>
        <w:separator/>
      </w:r>
    </w:p>
  </w:footnote>
  <w:footnote w:type="continuationSeparator" w:id="0">
    <w:p w14:paraId="258A00E2" w14:textId="77777777" w:rsidR="00EF133C" w:rsidRDefault="00EF133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7584"/>
    <w:rsid w:val="00021997"/>
    <w:rsid w:val="000219FA"/>
    <w:rsid w:val="000275EE"/>
    <w:rsid w:val="00030693"/>
    <w:rsid w:val="00040968"/>
    <w:rsid w:val="000428FB"/>
    <w:rsid w:val="00061DDE"/>
    <w:rsid w:val="0007093C"/>
    <w:rsid w:val="00087114"/>
    <w:rsid w:val="000B7E03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01F46"/>
    <w:rsid w:val="002216A0"/>
    <w:rsid w:val="002230CA"/>
    <w:rsid w:val="002258C3"/>
    <w:rsid w:val="00234857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47184"/>
    <w:rsid w:val="00552319"/>
    <w:rsid w:val="0055795C"/>
    <w:rsid w:val="00564AF6"/>
    <w:rsid w:val="00582B41"/>
    <w:rsid w:val="00583BA3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9793E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2A70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BF0170"/>
    <w:rsid w:val="00C021CC"/>
    <w:rsid w:val="00C070E4"/>
    <w:rsid w:val="00C23590"/>
    <w:rsid w:val="00C368B5"/>
    <w:rsid w:val="00C92853"/>
    <w:rsid w:val="00CA1AFE"/>
    <w:rsid w:val="00CB1A21"/>
    <w:rsid w:val="00CB27F9"/>
    <w:rsid w:val="00CC1414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F133C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69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CC14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C1414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69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CC14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C1414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B1B40-401A-4C83-9997-EC50B4A6E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1977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</cp:lastModifiedBy>
  <cp:revision>151</cp:revision>
  <cp:lastPrinted>2024-02-20T10:00:00Z</cp:lastPrinted>
  <dcterms:created xsi:type="dcterms:W3CDTF">2024-01-11T04:23:00Z</dcterms:created>
  <dcterms:modified xsi:type="dcterms:W3CDTF">2025-04-08T09:34:00Z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